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7FEA" w14:textId="0B30B37D" w:rsidR="00B83E7D" w:rsidRPr="00B40238" w:rsidRDefault="00B83E7D" w:rsidP="00B83E7D">
      <w:pPr>
        <w:jc w:val="center"/>
        <w:outlineLvl w:val="0"/>
        <w:rPr>
          <w:b/>
          <w:i/>
          <w:sz w:val="28"/>
          <w:szCs w:val="28"/>
          <w:u w:val="single"/>
        </w:rPr>
      </w:pPr>
      <w:r w:rsidRPr="00176484">
        <w:rPr>
          <w:b/>
          <w:i/>
          <w:sz w:val="28"/>
          <w:szCs w:val="28"/>
          <w:u w:val="single"/>
        </w:rPr>
        <w:t>Zápis z</w:t>
      </w:r>
      <w:r>
        <w:rPr>
          <w:b/>
          <w:i/>
          <w:sz w:val="28"/>
          <w:szCs w:val="28"/>
          <w:u w:val="single"/>
        </w:rPr>
        <w:t xml:space="preserve"> </w:t>
      </w:r>
      <w:r w:rsidRPr="00176484">
        <w:rPr>
          <w:b/>
          <w:i/>
          <w:sz w:val="28"/>
          <w:szCs w:val="28"/>
          <w:u w:val="single"/>
        </w:rPr>
        <w:t>jednání ÚORVO konaného</w:t>
      </w:r>
      <w:r>
        <w:rPr>
          <w:b/>
          <w:i/>
          <w:sz w:val="28"/>
          <w:szCs w:val="28"/>
          <w:u w:val="single"/>
        </w:rPr>
        <w:t xml:space="preserve"> d</w:t>
      </w:r>
      <w:r w:rsidRPr="00B40238">
        <w:rPr>
          <w:b/>
          <w:i/>
          <w:sz w:val="28"/>
          <w:szCs w:val="28"/>
          <w:u w:val="single"/>
        </w:rPr>
        <w:t xml:space="preserve">ne </w:t>
      </w:r>
      <w:r w:rsidR="0061003B">
        <w:rPr>
          <w:b/>
          <w:i/>
          <w:sz w:val="28"/>
          <w:szCs w:val="28"/>
          <w:u w:val="single"/>
        </w:rPr>
        <w:t>10</w:t>
      </w:r>
      <w:r w:rsidRPr="00B40238">
        <w:rPr>
          <w:b/>
          <w:i/>
          <w:sz w:val="28"/>
          <w:szCs w:val="28"/>
          <w:u w:val="single"/>
        </w:rPr>
        <w:t>.</w:t>
      </w:r>
      <w:r w:rsidR="0061003B">
        <w:rPr>
          <w:b/>
          <w:i/>
          <w:sz w:val="28"/>
          <w:szCs w:val="28"/>
          <w:u w:val="single"/>
        </w:rPr>
        <w:t>9.</w:t>
      </w:r>
      <w:r>
        <w:rPr>
          <w:b/>
          <w:i/>
          <w:sz w:val="28"/>
          <w:szCs w:val="28"/>
          <w:u w:val="single"/>
        </w:rPr>
        <w:t xml:space="preserve"> </w:t>
      </w:r>
      <w:r w:rsidRPr="00B40238">
        <w:rPr>
          <w:b/>
          <w:i/>
          <w:sz w:val="28"/>
          <w:szCs w:val="28"/>
          <w:u w:val="single"/>
        </w:rPr>
        <w:t>20</w:t>
      </w:r>
      <w:r>
        <w:rPr>
          <w:b/>
          <w:i/>
          <w:sz w:val="28"/>
          <w:szCs w:val="28"/>
          <w:u w:val="single"/>
        </w:rPr>
        <w:t>2</w:t>
      </w:r>
      <w:r w:rsidR="006A21CA">
        <w:rPr>
          <w:b/>
          <w:i/>
          <w:sz w:val="28"/>
          <w:szCs w:val="28"/>
          <w:u w:val="single"/>
        </w:rPr>
        <w:t>4</w:t>
      </w:r>
      <w:r w:rsidRPr="00B40238">
        <w:rPr>
          <w:b/>
          <w:i/>
          <w:sz w:val="28"/>
          <w:szCs w:val="28"/>
          <w:u w:val="single"/>
        </w:rPr>
        <w:t xml:space="preserve"> v</w:t>
      </w:r>
      <w:r>
        <w:rPr>
          <w:b/>
          <w:i/>
          <w:sz w:val="28"/>
          <w:szCs w:val="28"/>
          <w:u w:val="single"/>
        </w:rPr>
        <w:t> Praze</w:t>
      </w:r>
    </w:p>
    <w:p w14:paraId="1F25E5B0" w14:textId="77777777" w:rsidR="00B83E7D" w:rsidRPr="00B40238" w:rsidRDefault="00B83E7D" w:rsidP="00B83E7D">
      <w:pPr>
        <w:rPr>
          <w:b/>
          <w:i/>
          <w:sz w:val="32"/>
          <w:u w:val="single"/>
        </w:rPr>
      </w:pPr>
    </w:p>
    <w:p w14:paraId="224257DD" w14:textId="2D2FE99F" w:rsidR="00255742" w:rsidRPr="00360EA8" w:rsidRDefault="00B83E7D" w:rsidP="00255742">
      <w:pPr>
        <w:ind w:left="1134" w:hanging="1134"/>
        <w:outlineLvl w:val="0"/>
        <w:rPr>
          <w:i/>
          <w:sz w:val="24"/>
          <w:szCs w:val="24"/>
        </w:rPr>
      </w:pPr>
      <w:r w:rsidRPr="00360EA8">
        <w:rPr>
          <w:b/>
          <w:i/>
          <w:sz w:val="24"/>
          <w:szCs w:val="24"/>
        </w:rPr>
        <w:t>Přítomni:</w:t>
      </w:r>
      <w:r w:rsidR="002B578C" w:rsidRPr="00360EA8">
        <w:rPr>
          <w:b/>
          <w:i/>
          <w:sz w:val="24"/>
          <w:szCs w:val="24"/>
        </w:rPr>
        <w:tab/>
      </w:r>
      <w:r w:rsidR="002B578C" w:rsidRPr="00360EA8">
        <w:rPr>
          <w:i/>
          <w:sz w:val="24"/>
          <w:szCs w:val="24"/>
        </w:rPr>
        <w:t xml:space="preserve">Bc. Josef Orgoník, </w:t>
      </w:r>
      <w:r w:rsidR="00E55D1D" w:rsidRPr="00360EA8">
        <w:rPr>
          <w:i/>
          <w:sz w:val="24"/>
          <w:szCs w:val="24"/>
        </w:rPr>
        <w:t xml:space="preserve">Dana Vilímková, </w:t>
      </w:r>
      <w:r w:rsidR="00255742" w:rsidRPr="00360EA8">
        <w:rPr>
          <w:i/>
          <w:sz w:val="24"/>
          <w:szCs w:val="24"/>
        </w:rPr>
        <w:t xml:space="preserve">Alois Pazdera, </w:t>
      </w:r>
      <w:r w:rsidR="007E301A" w:rsidRPr="00360EA8">
        <w:rPr>
          <w:i/>
          <w:sz w:val="24"/>
          <w:szCs w:val="24"/>
        </w:rPr>
        <w:t xml:space="preserve">Vlastimil Nevařil, </w:t>
      </w:r>
      <w:r w:rsidR="002B578C" w:rsidRPr="00360EA8">
        <w:rPr>
          <w:i/>
          <w:sz w:val="24"/>
          <w:szCs w:val="24"/>
        </w:rPr>
        <w:t xml:space="preserve">JUDr. Vladimír Maxa, </w:t>
      </w:r>
      <w:r w:rsidR="00ED6F8D" w:rsidRPr="00360EA8">
        <w:rPr>
          <w:i/>
          <w:sz w:val="24"/>
          <w:szCs w:val="24"/>
        </w:rPr>
        <w:t xml:space="preserve">Eva Steinerová, </w:t>
      </w:r>
      <w:r w:rsidR="00E55D1D" w:rsidRPr="00360EA8">
        <w:rPr>
          <w:i/>
          <w:sz w:val="24"/>
          <w:szCs w:val="24"/>
        </w:rPr>
        <w:t xml:space="preserve">Ing. Jiřina Brychcí, </w:t>
      </w:r>
      <w:r w:rsidR="002A3E53" w:rsidRPr="00360EA8">
        <w:rPr>
          <w:i/>
          <w:sz w:val="24"/>
          <w:szCs w:val="24"/>
        </w:rPr>
        <w:t xml:space="preserve">Matěj Prošek, </w:t>
      </w:r>
      <w:r w:rsidR="00A6254C" w:rsidRPr="00360EA8">
        <w:rPr>
          <w:i/>
          <w:sz w:val="24"/>
          <w:szCs w:val="24"/>
        </w:rPr>
        <w:t xml:space="preserve">Jiří </w:t>
      </w:r>
      <w:proofErr w:type="spellStart"/>
      <w:r w:rsidR="00A6254C" w:rsidRPr="00360EA8">
        <w:rPr>
          <w:i/>
          <w:sz w:val="24"/>
          <w:szCs w:val="24"/>
        </w:rPr>
        <w:t>Sazima</w:t>
      </w:r>
      <w:proofErr w:type="spellEnd"/>
      <w:r w:rsidR="00A6254C" w:rsidRPr="00360EA8">
        <w:rPr>
          <w:i/>
          <w:sz w:val="24"/>
          <w:szCs w:val="24"/>
        </w:rPr>
        <w:t xml:space="preserve">, </w:t>
      </w:r>
      <w:r w:rsidR="002B578C" w:rsidRPr="00360EA8">
        <w:rPr>
          <w:i/>
          <w:sz w:val="24"/>
          <w:szCs w:val="24"/>
        </w:rPr>
        <w:t>Mgr.</w:t>
      </w:r>
      <w:r w:rsidR="00221C94" w:rsidRPr="00360EA8">
        <w:rPr>
          <w:i/>
          <w:sz w:val="24"/>
          <w:szCs w:val="24"/>
        </w:rPr>
        <w:t> </w:t>
      </w:r>
      <w:r w:rsidR="002B578C" w:rsidRPr="00360EA8">
        <w:rPr>
          <w:i/>
          <w:sz w:val="24"/>
          <w:szCs w:val="24"/>
        </w:rPr>
        <w:t xml:space="preserve">Jan Dumbrovský, </w:t>
      </w:r>
      <w:r w:rsidR="000237D0" w:rsidRPr="00360EA8">
        <w:rPr>
          <w:i/>
          <w:sz w:val="24"/>
          <w:szCs w:val="24"/>
        </w:rPr>
        <w:t>Josef Čern</w:t>
      </w:r>
      <w:r w:rsidR="002A3E53" w:rsidRPr="00360EA8">
        <w:rPr>
          <w:i/>
          <w:sz w:val="24"/>
          <w:szCs w:val="24"/>
        </w:rPr>
        <w:t>ý</w:t>
      </w:r>
      <w:r w:rsidR="00FC1E9F" w:rsidRPr="00360EA8">
        <w:rPr>
          <w:i/>
          <w:sz w:val="24"/>
          <w:szCs w:val="24"/>
        </w:rPr>
        <w:t>, Nikola Fenclová</w:t>
      </w:r>
    </w:p>
    <w:p w14:paraId="1167EBDC" w14:textId="3C1B581F" w:rsidR="00B83E7D" w:rsidRPr="00360EA8" w:rsidRDefault="002B578C" w:rsidP="00255742">
      <w:pPr>
        <w:ind w:left="1134" w:hanging="1134"/>
        <w:outlineLvl w:val="0"/>
        <w:rPr>
          <w:i/>
          <w:sz w:val="24"/>
          <w:szCs w:val="24"/>
        </w:rPr>
      </w:pPr>
      <w:r w:rsidRPr="00360EA8">
        <w:rPr>
          <w:b/>
          <w:i/>
          <w:sz w:val="24"/>
          <w:szCs w:val="24"/>
        </w:rPr>
        <w:t xml:space="preserve">Omluveni: </w:t>
      </w:r>
      <w:r w:rsidR="00DB7391" w:rsidRPr="00360EA8">
        <w:rPr>
          <w:i/>
          <w:sz w:val="24"/>
          <w:szCs w:val="24"/>
        </w:rPr>
        <w:t>Ing. Zdeněk Nytra</w:t>
      </w:r>
      <w:r w:rsidR="00255742" w:rsidRPr="00360EA8">
        <w:rPr>
          <w:i/>
          <w:sz w:val="24"/>
          <w:szCs w:val="24"/>
        </w:rPr>
        <w:t>,</w:t>
      </w:r>
      <w:r w:rsidR="00DB7391" w:rsidRPr="00360EA8">
        <w:rPr>
          <w:i/>
          <w:sz w:val="24"/>
          <w:szCs w:val="24"/>
        </w:rPr>
        <w:t xml:space="preserve"> </w:t>
      </w:r>
      <w:r w:rsidR="00C95C99" w:rsidRPr="00360EA8">
        <w:rPr>
          <w:i/>
          <w:sz w:val="24"/>
          <w:szCs w:val="24"/>
        </w:rPr>
        <w:t xml:space="preserve">Eva </w:t>
      </w:r>
      <w:proofErr w:type="spellStart"/>
      <w:r w:rsidR="00C95C99" w:rsidRPr="00360EA8">
        <w:rPr>
          <w:i/>
          <w:sz w:val="24"/>
          <w:szCs w:val="24"/>
        </w:rPr>
        <w:t>Vovsíková</w:t>
      </w:r>
      <w:proofErr w:type="spellEnd"/>
      <w:r w:rsidR="00C95C99" w:rsidRPr="00360EA8">
        <w:rPr>
          <w:i/>
          <w:sz w:val="24"/>
          <w:szCs w:val="24"/>
        </w:rPr>
        <w:t xml:space="preserve">, </w:t>
      </w:r>
      <w:r w:rsidR="002A3E53" w:rsidRPr="00360EA8">
        <w:rPr>
          <w:i/>
          <w:sz w:val="24"/>
          <w:szCs w:val="24"/>
        </w:rPr>
        <w:t xml:space="preserve">Petr </w:t>
      </w:r>
      <w:proofErr w:type="spellStart"/>
      <w:r w:rsidR="002A3E53" w:rsidRPr="00360EA8">
        <w:rPr>
          <w:i/>
          <w:sz w:val="24"/>
          <w:szCs w:val="24"/>
        </w:rPr>
        <w:t>Rzima</w:t>
      </w:r>
      <w:proofErr w:type="spellEnd"/>
      <w:r w:rsidR="00C80847">
        <w:rPr>
          <w:i/>
          <w:sz w:val="24"/>
          <w:szCs w:val="24"/>
        </w:rPr>
        <w:t xml:space="preserve">, </w:t>
      </w:r>
      <w:r w:rsidR="00ED6F8D" w:rsidRPr="00360EA8">
        <w:rPr>
          <w:i/>
          <w:sz w:val="24"/>
          <w:szCs w:val="24"/>
        </w:rPr>
        <w:t xml:space="preserve">JUDr. Michal Hašek, </w:t>
      </w:r>
      <w:r w:rsidR="00C64B41" w:rsidRPr="00360EA8">
        <w:rPr>
          <w:i/>
          <w:sz w:val="24"/>
          <w:szCs w:val="24"/>
        </w:rPr>
        <w:t xml:space="preserve">Ing. Bc. Helena </w:t>
      </w:r>
      <w:proofErr w:type="spellStart"/>
      <w:r w:rsidR="00C64B41" w:rsidRPr="00360EA8">
        <w:rPr>
          <w:i/>
          <w:sz w:val="24"/>
          <w:szCs w:val="24"/>
        </w:rPr>
        <w:t>Kotrcová</w:t>
      </w:r>
      <w:proofErr w:type="spellEnd"/>
      <w:r w:rsidR="0061003B" w:rsidRPr="00360EA8">
        <w:rPr>
          <w:i/>
          <w:sz w:val="24"/>
          <w:szCs w:val="24"/>
        </w:rPr>
        <w:t>, Tereza Švejdová</w:t>
      </w:r>
    </w:p>
    <w:p w14:paraId="64B0C8EF" w14:textId="77777777" w:rsidR="007E301A" w:rsidRPr="00360EA8" w:rsidRDefault="007E301A" w:rsidP="007E301A">
      <w:pPr>
        <w:ind w:left="1134" w:hanging="1134"/>
        <w:outlineLvl w:val="0"/>
        <w:rPr>
          <w:i/>
          <w:sz w:val="24"/>
          <w:szCs w:val="24"/>
        </w:rPr>
      </w:pPr>
    </w:p>
    <w:p w14:paraId="5AD01C28" w14:textId="4FF63096" w:rsidR="00B83E7D" w:rsidRPr="00360EA8" w:rsidRDefault="00B83E7D" w:rsidP="00B83E7D">
      <w:pPr>
        <w:rPr>
          <w:i/>
          <w:sz w:val="24"/>
          <w:szCs w:val="24"/>
        </w:rPr>
      </w:pPr>
      <w:r w:rsidRPr="00360EA8">
        <w:rPr>
          <w:b/>
          <w:i/>
          <w:sz w:val="24"/>
          <w:szCs w:val="24"/>
        </w:rPr>
        <w:t xml:space="preserve">Zapsala: </w:t>
      </w:r>
      <w:r w:rsidR="0061003B" w:rsidRPr="00360EA8">
        <w:rPr>
          <w:i/>
          <w:sz w:val="24"/>
          <w:szCs w:val="24"/>
        </w:rPr>
        <w:t>Ing. Jiřina Brychcí</w:t>
      </w:r>
    </w:p>
    <w:p w14:paraId="7CD4FE13" w14:textId="77777777" w:rsidR="00B83E7D" w:rsidRPr="00360EA8" w:rsidRDefault="00B83E7D" w:rsidP="00B83E7D">
      <w:pPr>
        <w:rPr>
          <w:i/>
          <w:sz w:val="24"/>
          <w:szCs w:val="24"/>
        </w:rPr>
      </w:pPr>
    </w:p>
    <w:p w14:paraId="12240D0D" w14:textId="77777777" w:rsidR="00B83E7D" w:rsidRPr="00360EA8" w:rsidRDefault="00B83E7D" w:rsidP="00B83E7D">
      <w:pPr>
        <w:rPr>
          <w:b/>
          <w:i/>
          <w:sz w:val="24"/>
          <w:szCs w:val="24"/>
        </w:rPr>
      </w:pPr>
      <w:r w:rsidRPr="00360EA8">
        <w:rPr>
          <w:b/>
          <w:i/>
          <w:sz w:val="24"/>
          <w:szCs w:val="24"/>
        </w:rPr>
        <w:t>Program jednání:</w:t>
      </w:r>
    </w:p>
    <w:p w14:paraId="0C155FCD" w14:textId="77777777" w:rsidR="00B83E7D" w:rsidRPr="00360EA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 xml:space="preserve">Zahájení, úvod </w:t>
      </w:r>
    </w:p>
    <w:p w14:paraId="2B08F82B" w14:textId="77777777" w:rsidR="00B83E7D" w:rsidRPr="00360EA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>Kontrola plnění usnesení z minulých jednání</w:t>
      </w:r>
    </w:p>
    <w:p w14:paraId="1225420C" w14:textId="6B5B7911" w:rsidR="00B83E7D" w:rsidRPr="00360EA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>Informace z jednání Výkonného výboru a Vedení SH ČMS</w:t>
      </w:r>
    </w:p>
    <w:p w14:paraId="3A637138" w14:textId="66C9166C" w:rsidR="00B83E7D" w:rsidRPr="00360EA8" w:rsidRDefault="00B0730E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 xml:space="preserve">Informace </w:t>
      </w:r>
      <w:r w:rsidR="00162BCB" w:rsidRPr="00360EA8">
        <w:rPr>
          <w:i/>
          <w:sz w:val="24"/>
          <w:szCs w:val="24"/>
        </w:rPr>
        <w:t>z</w:t>
      </w:r>
      <w:r w:rsidRPr="00360EA8">
        <w:rPr>
          <w:i/>
          <w:sz w:val="24"/>
          <w:szCs w:val="24"/>
        </w:rPr>
        <w:t xml:space="preserve"> jednání pracovních skupin </w:t>
      </w:r>
      <w:r w:rsidR="00D27D1D" w:rsidRPr="00360EA8">
        <w:rPr>
          <w:i/>
          <w:sz w:val="24"/>
          <w:szCs w:val="24"/>
        </w:rPr>
        <w:t>ÚORVO – Stanovy</w:t>
      </w:r>
      <w:r w:rsidR="0061003B" w:rsidRPr="00360EA8">
        <w:rPr>
          <w:i/>
          <w:sz w:val="24"/>
          <w:szCs w:val="24"/>
        </w:rPr>
        <w:t xml:space="preserve"> a Evidenční program</w:t>
      </w:r>
    </w:p>
    <w:p w14:paraId="13FB474A" w14:textId="381CCAEB" w:rsidR="00B83E7D" w:rsidRPr="00360EA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>P</w:t>
      </w:r>
      <w:r w:rsidR="00B0730E" w:rsidRPr="00360EA8">
        <w:rPr>
          <w:i/>
          <w:sz w:val="24"/>
          <w:szCs w:val="24"/>
        </w:rPr>
        <w:t>rojednání aktuálních dokumentů</w:t>
      </w:r>
      <w:r w:rsidR="00F507EA" w:rsidRPr="00360EA8">
        <w:rPr>
          <w:i/>
          <w:sz w:val="24"/>
          <w:szCs w:val="24"/>
        </w:rPr>
        <w:t xml:space="preserve"> </w:t>
      </w:r>
    </w:p>
    <w:p w14:paraId="29EAA279" w14:textId="77777777" w:rsidR="00B83E7D" w:rsidRPr="00360EA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>Různé a informace členů ÚORVO</w:t>
      </w:r>
    </w:p>
    <w:p w14:paraId="0D0F20FA" w14:textId="77777777" w:rsidR="00B83E7D" w:rsidRPr="00360EA8" w:rsidRDefault="00B83E7D" w:rsidP="00B83E7D">
      <w:pPr>
        <w:jc w:val="both"/>
        <w:rPr>
          <w:b/>
          <w:i/>
          <w:sz w:val="24"/>
          <w:szCs w:val="24"/>
        </w:rPr>
      </w:pPr>
    </w:p>
    <w:p w14:paraId="1006B255" w14:textId="77777777" w:rsidR="00072E5D" w:rsidRPr="00360EA8" w:rsidRDefault="00B83E7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b/>
          <w:i/>
          <w:sz w:val="24"/>
          <w:szCs w:val="24"/>
        </w:rPr>
      </w:pPr>
      <w:r w:rsidRPr="00360EA8">
        <w:rPr>
          <w:b/>
          <w:i/>
          <w:sz w:val="24"/>
          <w:szCs w:val="24"/>
        </w:rPr>
        <w:t xml:space="preserve">K bodu 1) </w:t>
      </w:r>
    </w:p>
    <w:p w14:paraId="0DE06F87" w14:textId="77777777" w:rsidR="00072E5D" w:rsidRPr="00360EA8" w:rsidRDefault="00072E5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i/>
          <w:sz w:val="24"/>
          <w:szCs w:val="24"/>
        </w:rPr>
      </w:pPr>
    </w:p>
    <w:p w14:paraId="1870D9E2" w14:textId="2CEDB2C4" w:rsidR="00B83E7D" w:rsidRPr="00360EA8" w:rsidRDefault="00B83E7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 xml:space="preserve">Zasedání ÚORVO zahájil a řídil vedoucí rady Josef Orgoník. </w:t>
      </w:r>
      <w:r w:rsidR="00B0730E" w:rsidRPr="00360EA8">
        <w:rPr>
          <w:i/>
          <w:sz w:val="24"/>
          <w:szCs w:val="24"/>
        </w:rPr>
        <w:t>V</w:t>
      </w:r>
      <w:r w:rsidRPr="00360EA8">
        <w:rPr>
          <w:i/>
          <w:sz w:val="24"/>
          <w:szCs w:val="24"/>
        </w:rPr>
        <w:t>edoucí rady přivítal všechny přítomné a omluvil nepřítomnost řádně omluvených členů rady. Na závěr přečetl program jednání ÚORVO</w:t>
      </w:r>
      <w:r w:rsidR="008779A0" w:rsidRPr="00360EA8">
        <w:rPr>
          <w:i/>
          <w:sz w:val="24"/>
          <w:szCs w:val="24"/>
        </w:rPr>
        <w:t>.</w:t>
      </w:r>
    </w:p>
    <w:p w14:paraId="3C637C62" w14:textId="77777777" w:rsidR="00B83E7D" w:rsidRPr="00360EA8" w:rsidRDefault="00B83E7D" w:rsidP="00B83E7D">
      <w:pPr>
        <w:pStyle w:val="Odstavecseseznamem"/>
        <w:tabs>
          <w:tab w:val="left" w:pos="1710"/>
        </w:tabs>
        <w:ind w:left="1701"/>
        <w:jc w:val="both"/>
        <w:rPr>
          <w:i/>
          <w:sz w:val="24"/>
          <w:szCs w:val="24"/>
        </w:rPr>
      </w:pPr>
    </w:p>
    <w:p w14:paraId="44EB109D" w14:textId="58F5C42F" w:rsidR="00F507EA" w:rsidRPr="00360EA8" w:rsidRDefault="00B83E7D" w:rsidP="006E1816">
      <w:pPr>
        <w:jc w:val="both"/>
        <w:rPr>
          <w:b/>
          <w:i/>
          <w:sz w:val="24"/>
          <w:szCs w:val="24"/>
        </w:rPr>
      </w:pPr>
      <w:r w:rsidRPr="00360EA8">
        <w:rPr>
          <w:b/>
          <w:i/>
          <w:sz w:val="24"/>
          <w:szCs w:val="24"/>
        </w:rPr>
        <w:t xml:space="preserve">K bodu 2) </w:t>
      </w:r>
    </w:p>
    <w:p w14:paraId="434A4955" w14:textId="77777777" w:rsidR="00072E5D" w:rsidRPr="00360EA8" w:rsidRDefault="00072E5D" w:rsidP="006E1816">
      <w:pPr>
        <w:jc w:val="both"/>
        <w:rPr>
          <w:i/>
          <w:sz w:val="24"/>
          <w:szCs w:val="24"/>
        </w:rPr>
      </w:pPr>
    </w:p>
    <w:p w14:paraId="18764DDA" w14:textId="77777777" w:rsidR="00C80847" w:rsidRDefault="00913CD0" w:rsidP="00297F4A">
      <w:pPr>
        <w:jc w:val="both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 xml:space="preserve">Vedoucí </w:t>
      </w:r>
      <w:r w:rsidR="004D6A8D" w:rsidRPr="00360EA8">
        <w:rPr>
          <w:i/>
          <w:sz w:val="24"/>
          <w:szCs w:val="24"/>
        </w:rPr>
        <w:t xml:space="preserve">rady </w:t>
      </w:r>
      <w:r w:rsidRPr="00360EA8">
        <w:rPr>
          <w:i/>
          <w:sz w:val="24"/>
          <w:szCs w:val="24"/>
        </w:rPr>
        <w:t xml:space="preserve">krátce </w:t>
      </w:r>
      <w:r w:rsidR="008D658F" w:rsidRPr="00360EA8">
        <w:rPr>
          <w:i/>
          <w:sz w:val="24"/>
          <w:szCs w:val="24"/>
        </w:rPr>
        <w:t>informoval o posledním zasedání ÚORVO</w:t>
      </w:r>
      <w:r w:rsidR="0077450E" w:rsidRPr="00360EA8">
        <w:rPr>
          <w:i/>
          <w:sz w:val="24"/>
          <w:szCs w:val="24"/>
        </w:rPr>
        <w:t xml:space="preserve">. </w:t>
      </w:r>
    </w:p>
    <w:p w14:paraId="22973E42" w14:textId="5ECDCE75" w:rsidR="0061003B" w:rsidRPr="00360EA8" w:rsidRDefault="0077450E" w:rsidP="00297F4A">
      <w:pPr>
        <w:jc w:val="both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>Z minulého jednání vyplynulo usnesení</w:t>
      </w:r>
      <w:r w:rsidR="002A3E53" w:rsidRPr="00360EA8">
        <w:rPr>
          <w:i/>
          <w:sz w:val="24"/>
          <w:szCs w:val="24"/>
        </w:rPr>
        <w:t xml:space="preserve"> týkající se tvorby </w:t>
      </w:r>
      <w:r w:rsidR="002A3E53" w:rsidRPr="00C80847">
        <w:rPr>
          <w:i/>
          <w:sz w:val="24"/>
          <w:szCs w:val="24"/>
          <w:u w:val="single"/>
        </w:rPr>
        <w:t>obrazového katalogu Stejnokrojového předpis</w:t>
      </w:r>
      <w:r w:rsidR="00C80847" w:rsidRPr="00C80847">
        <w:rPr>
          <w:i/>
          <w:sz w:val="24"/>
          <w:szCs w:val="24"/>
          <w:u w:val="single"/>
        </w:rPr>
        <w:t>u</w:t>
      </w:r>
      <w:r w:rsidR="00C80847">
        <w:rPr>
          <w:i/>
          <w:sz w:val="24"/>
          <w:szCs w:val="24"/>
        </w:rPr>
        <w:t xml:space="preserve"> – řeší se.</w:t>
      </w:r>
    </w:p>
    <w:p w14:paraId="01EB6E8F" w14:textId="089532E2" w:rsidR="002A3E53" w:rsidRPr="00360EA8" w:rsidRDefault="002A3E53" w:rsidP="00297F4A">
      <w:pPr>
        <w:jc w:val="both"/>
        <w:rPr>
          <w:i/>
          <w:sz w:val="24"/>
          <w:szCs w:val="24"/>
        </w:rPr>
      </w:pPr>
      <w:r w:rsidRPr="00C80847">
        <w:rPr>
          <w:i/>
          <w:sz w:val="24"/>
          <w:szCs w:val="24"/>
          <w:u w:val="single"/>
        </w:rPr>
        <w:t>Požadavek na D. Vilímkovou</w:t>
      </w:r>
      <w:r w:rsidRPr="00360EA8">
        <w:rPr>
          <w:i/>
          <w:sz w:val="24"/>
          <w:szCs w:val="24"/>
        </w:rPr>
        <w:t xml:space="preserve"> o kontaktování Požární bezpečnosti ohledně </w:t>
      </w:r>
      <w:r w:rsidR="00C80847">
        <w:rPr>
          <w:i/>
          <w:sz w:val="24"/>
          <w:szCs w:val="24"/>
        </w:rPr>
        <w:t xml:space="preserve">sáčka </w:t>
      </w:r>
      <w:r w:rsidRPr="00360EA8">
        <w:rPr>
          <w:i/>
          <w:sz w:val="24"/>
          <w:szCs w:val="24"/>
        </w:rPr>
        <w:t>bolerka</w:t>
      </w:r>
      <w:r w:rsidR="00C80847">
        <w:rPr>
          <w:i/>
          <w:sz w:val="24"/>
          <w:szCs w:val="24"/>
        </w:rPr>
        <w:t xml:space="preserve"> – splněno – viz bod 5).</w:t>
      </w:r>
    </w:p>
    <w:p w14:paraId="0E48EA87" w14:textId="201603FC" w:rsidR="002A3E53" w:rsidRPr="00C80847" w:rsidRDefault="002A3E53" w:rsidP="002A3E53">
      <w:pPr>
        <w:jc w:val="both"/>
        <w:rPr>
          <w:rStyle w:val="Zdraznn"/>
          <w:iCs w:val="0"/>
          <w:sz w:val="24"/>
          <w:szCs w:val="24"/>
        </w:rPr>
      </w:pPr>
      <w:r w:rsidRPr="00C80847">
        <w:rPr>
          <w:rStyle w:val="Zdraznn"/>
          <w:iCs w:val="0"/>
          <w:sz w:val="24"/>
          <w:szCs w:val="24"/>
        </w:rPr>
        <w:t xml:space="preserve">Úkol ÚORVO je </w:t>
      </w:r>
      <w:r w:rsidRPr="00C80847">
        <w:rPr>
          <w:rStyle w:val="Zdraznn"/>
          <w:iCs w:val="0"/>
          <w:sz w:val="24"/>
          <w:szCs w:val="24"/>
          <w:u w:val="single"/>
        </w:rPr>
        <w:t>zapracovat licenční smlouvu do Metodického pokynu</w:t>
      </w:r>
      <w:r w:rsidR="002B1A6C" w:rsidRPr="00C80847">
        <w:rPr>
          <w:rStyle w:val="Zdraznn"/>
          <w:iCs w:val="0"/>
          <w:sz w:val="24"/>
          <w:szCs w:val="24"/>
        </w:rPr>
        <w:t xml:space="preserve"> – materiál předložen.</w:t>
      </w:r>
    </w:p>
    <w:p w14:paraId="783FED7B" w14:textId="77777777" w:rsidR="002A3E53" w:rsidRPr="00360EA8" w:rsidRDefault="002A3E53" w:rsidP="00297F4A">
      <w:pPr>
        <w:jc w:val="both"/>
        <w:rPr>
          <w:i/>
          <w:sz w:val="24"/>
          <w:szCs w:val="24"/>
        </w:rPr>
      </w:pPr>
    </w:p>
    <w:p w14:paraId="7DF17902" w14:textId="5E05E1EB" w:rsidR="002A3E53" w:rsidRPr="00360EA8" w:rsidRDefault="002A3E53" w:rsidP="002A3E53">
      <w:pPr>
        <w:jc w:val="both"/>
        <w:rPr>
          <w:b/>
          <w:i/>
          <w:sz w:val="24"/>
          <w:szCs w:val="24"/>
        </w:rPr>
      </w:pPr>
      <w:r w:rsidRPr="00360EA8">
        <w:rPr>
          <w:b/>
          <w:i/>
          <w:sz w:val="24"/>
          <w:szCs w:val="24"/>
        </w:rPr>
        <w:t xml:space="preserve">K bodu 3) </w:t>
      </w:r>
    </w:p>
    <w:p w14:paraId="33BC35CB" w14:textId="77777777" w:rsidR="002A3E53" w:rsidRPr="00360EA8" w:rsidRDefault="002A3E53" w:rsidP="002A3E53">
      <w:pPr>
        <w:jc w:val="both"/>
        <w:rPr>
          <w:i/>
          <w:sz w:val="24"/>
          <w:szCs w:val="24"/>
        </w:rPr>
      </w:pPr>
    </w:p>
    <w:p w14:paraId="1D06F6D2" w14:textId="3D614E74" w:rsidR="00781F54" w:rsidRPr="00360EA8" w:rsidRDefault="00781F54" w:rsidP="002A3E53">
      <w:pPr>
        <w:jc w:val="both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>J. Orgoník informoval přítomné o:</w:t>
      </w:r>
    </w:p>
    <w:p w14:paraId="63A6D5C1" w14:textId="61AD270C" w:rsidR="0061003B" w:rsidRDefault="002A3E53" w:rsidP="002A3E53">
      <w:pPr>
        <w:jc w:val="both"/>
        <w:rPr>
          <w:b/>
          <w:bCs/>
          <w:i/>
          <w:sz w:val="24"/>
          <w:szCs w:val="24"/>
        </w:rPr>
      </w:pPr>
      <w:bookmarkStart w:id="0" w:name="_Hlk179284071"/>
      <w:r w:rsidRPr="00C80847">
        <w:rPr>
          <w:b/>
          <w:bCs/>
          <w:i/>
          <w:sz w:val="24"/>
          <w:szCs w:val="24"/>
        </w:rPr>
        <w:t>Met</w:t>
      </w:r>
      <w:r w:rsidR="00781F54" w:rsidRPr="00C80847">
        <w:rPr>
          <w:b/>
          <w:bCs/>
          <w:i/>
          <w:sz w:val="24"/>
          <w:szCs w:val="24"/>
        </w:rPr>
        <w:t>odický p</w:t>
      </w:r>
      <w:r w:rsidRPr="00C80847">
        <w:rPr>
          <w:b/>
          <w:bCs/>
          <w:i/>
          <w:sz w:val="24"/>
          <w:szCs w:val="24"/>
        </w:rPr>
        <w:t>okyn k</w:t>
      </w:r>
      <w:r w:rsidR="00781F54" w:rsidRPr="00C80847">
        <w:rPr>
          <w:b/>
          <w:bCs/>
          <w:i/>
          <w:sz w:val="24"/>
          <w:szCs w:val="24"/>
        </w:rPr>
        <w:t> SH ČMS k používání symbolů SH ČMS a předmětů s ochrannou známkou</w:t>
      </w:r>
      <w:r w:rsidR="00BC2BDB" w:rsidRPr="00C80847">
        <w:rPr>
          <w:b/>
          <w:bCs/>
          <w:i/>
          <w:sz w:val="24"/>
          <w:szCs w:val="24"/>
        </w:rPr>
        <w:t xml:space="preserve"> </w:t>
      </w:r>
      <w:bookmarkEnd w:id="0"/>
      <w:r w:rsidRPr="00C80847">
        <w:rPr>
          <w:b/>
          <w:bCs/>
          <w:i/>
          <w:sz w:val="24"/>
          <w:szCs w:val="24"/>
        </w:rPr>
        <w:t>– samostatn</w:t>
      </w:r>
      <w:r w:rsidR="00781F54" w:rsidRPr="00C80847">
        <w:rPr>
          <w:b/>
          <w:bCs/>
          <w:i/>
          <w:sz w:val="24"/>
          <w:szCs w:val="24"/>
        </w:rPr>
        <w:t>ě v bodě 5)</w:t>
      </w:r>
    </w:p>
    <w:p w14:paraId="34D87897" w14:textId="77777777" w:rsidR="00C80847" w:rsidRPr="00C80847" w:rsidRDefault="00C80847" w:rsidP="002A3E53">
      <w:pPr>
        <w:jc w:val="both"/>
        <w:rPr>
          <w:b/>
          <w:bCs/>
          <w:i/>
          <w:sz w:val="24"/>
          <w:szCs w:val="24"/>
        </w:rPr>
      </w:pPr>
    </w:p>
    <w:p w14:paraId="4483312C" w14:textId="77777777" w:rsidR="00D6136F" w:rsidRPr="00360EA8" w:rsidRDefault="00D6136F" w:rsidP="00D6136F">
      <w:pPr>
        <w:rPr>
          <w:b/>
          <w:bCs/>
          <w:i/>
          <w:sz w:val="24"/>
          <w:szCs w:val="24"/>
        </w:rPr>
      </w:pPr>
      <w:r w:rsidRPr="00360EA8">
        <w:rPr>
          <w:b/>
          <w:bCs/>
          <w:i/>
          <w:sz w:val="24"/>
          <w:szCs w:val="24"/>
        </w:rPr>
        <w:t>Informace z NSA</w:t>
      </w:r>
    </w:p>
    <w:p w14:paraId="328C5663" w14:textId="14FBF131" w:rsidR="00D6136F" w:rsidRPr="00360EA8" w:rsidRDefault="00D6136F" w:rsidP="00D6136F">
      <w:pPr>
        <w:jc w:val="both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 xml:space="preserve">V souvislosti s oznámením NSA na změny v dotačních programech NSA pro rok 2025, včetně povinnosti člena – sportovce k úhradě členského příspěvku (respektive dle Stanov SH ČMS „odvodu z členského příspěvku“) - hlavnímu </w:t>
      </w:r>
      <w:proofErr w:type="gramStart"/>
      <w:r w:rsidRPr="00360EA8">
        <w:rPr>
          <w:i/>
          <w:sz w:val="24"/>
          <w:szCs w:val="24"/>
        </w:rPr>
        <w:t>spolku - viz</w:t>
      </w:r>
      <w:proofErr w:type="gramEnd"/>
      <w:r w:rsidRPr="00360EA8">
        <w:rPr>
          <w:i/>
          <w:sz w:val="24"/>
          <w:szCs w:val="24"/>
        </w:rPr>
        <w:t xml:space="preserve"> Prohlášení NSA zveřejněné na </w:t>
      </w:r>
      <w:hyperlink r:id="rId11" w:history="1">
        <w:r w:rsidRPr="00360EA8">
          <w:rPr>
            <w:rStyle w:val="Hypertextovodkaz"/>
            <w:i/>
            <w:color w:val="auto"/>
            <w:sz w:val="24"/>
            <w:szCs w:val="24"/>
          </w:rPr>
          <w:t>www.dh.cz</w:t>
        </w:r>
      </w:hyperlink>
      <w:r w:rsidRPr="00360EA8">
        <w:rPr>
          <w:i/>
          <w:sz w:val="24"/>
          <w:szCs w:val="24"/>
        </w:rPr>
        <w:t xml:space="preserve">, zpracovalo vedení návrhy řešení pro rok 2025 a následující.  Toto bude projednáno na jednání VV 19.9.2024, je nutné toto konzultovat napříč členskou základnou. Na základě závěrů z jednání VV KSH bude vypracován návrh usnesení pro říjnové jednání SS OSH. </w:t>
      </w:r>
    </w:p>
    <w:p w14:paraId="79083455" w14:textId="039937F7" w:rsidR="00D6136F" w:rsidRPr="00360EA8" w:rsidRDefault="00D6136F" w:rsidP="00D6136F">
      <w:pPr>
        <w:jc w:val="both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>Je nutné ve sborech mít v souladu členskou evidenci s označením sportovců a Rejstřík sportu.</w:t>
      </w:r>
    </w:p>
    <w:p w14:paraId="3409959D" w14:textId="0D615828" w:rsidR="00D6136F" w:rsidRPr="00360EA8" w:rsidRDefault="00D6136F" w:rsidP="00D6136F">
      <w:pPr>
        <w:jc w:val="both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>K tomuto se mezi členy rozvinula obsáhlá diskuze, např. kdo je sportovcem</w:t>
      </w:r>
      <w:r w:rsidR="00850903" w:rsidRPr="00360EA8">
        <w:rPr>
          <w:i/>
          <w:sz w:val="24"/>
          <w:szCs w:val="24"/>
        </w:rPr>
        <w:t xml:space="preserve">, vykazování </w:t>
      </w:r>
      <w:proofErr w:type="gramStart"/>
      <w:r w:rsidR="00850903" w:rsidRPr="00360EA8">
        <w:rPr>
          <w:i/>
          <w:sz w:val="24"/>
          <w:szCs w:val="24"/>
        </w:rPr>
        <w:t>apod..</w:t>
      </w:r>
      <w:proofErr w:type="gramEnd"/>
      <w:r w:rsidRPr="00360EA8">
        <w:rPr>
          <w:i/>
          <w:sz w:val="24"/>
          <w:szCs w:val="24"/>
        </w:rPr>
        <w:t xml:space="preserve"> </w:t>
      </w:r>
    </w:p>
    <w:p w14:paraId="3C02E09D" w14:textId="77777777" w:rsidR="00BC2BDB" w:rsidRPr="00360EA8" w:rsidRDefault="00BC2BDB" w:rsidP="002A3E53">
      <w:pPr>
        <w:jc w:val="both"/>
        <w:rPr>
          <w:i/>
          <w:sz w:val="24"/>
          <w:szCs w:val="24"/>
        </w:rPr>
      </w:pPr>
    </w:p>
    <w:p w14:paraId="0D786589" w14:textId="6A7FA7FB" w:rsidR="002A3E53" w:rsidRPr="00360EA8" w:rsidRDefault="00850903" w:rsidP="002A3E53">
      <w:pPr>
        <w:jc w:val="both"/>
        <w:rPr>
          <w:i/>
          <w:sz w:val="24"/>
          <w:szCs w:val="24"/>
        </w:rPr>
      </w:pPr>
      <w:r w:rsidRPr="00360EA8">
        <w:rPr>
          <w:i/>
          <w:sz w:val="24"/>
          <w:szCs w:val="24"/>
        </w:rPr>
        <w:t xml:space="preserve"> </w:t>
      </w:r>
    </w:p>
    <w:p w14:paraId="1BFC0854" w14:textId="77777777" w:rsidR="00850903" w:rsidRPr="00360EA8" w:rsidRDefault="00850903" w:rsidP="002A3E53">
      <w:pPr>
        <w:jc w:val="both"/>
        <w:rPr>
          <w:i/>
          <w:sz w:val="24"/>
          <w:szCs w:val="24"/>
        </w:rPr>
      </w:pPr>
    </w:p>
    <w:p w14:paraId="6AF7EC69" w14:textId="29DC7BFC" w:rsidR="002A3E53" w:rsidRPr="00360EA8" w:rsidRDefault="002A3E53" w:rsidP="002A3E53">
      <w:pPr>
        <w:jc w:val="both"/>
        <w:rPr>
          <w:b/>
          <w:i/>
          <w:sz w:val="24"/>
          <w:szCs w:val="24"/>
        </w:rPr>
      </w:pPr>
      <w:r w:rsidRPr="00360EA8">
        <w:rPr>
          <w:b/>
          <w:i/>
          <w:sz w:val="24"/>
          <w:szCs w:val="24"/>
        </w:rPr>
        <w:lastRenderedPageBreak/>
        <w:t xml:space="preserve">K bodu 4) </w:t>
      </w:r>
    </w:p>
    <w:p w14:paraId="44356A8F" w14:textId="77777777" w:rsidR="002A3E53" w:rsidRPr="00360EA8" w:rsidRDefault="002A3E53" w:rsidP="002A3E53">
      <w:pPr>
        <w:jc w:val="both"/>
        <w:rPr>
          <w:i/>
          <w:sz w:val="24"/>
          <w:szCs w:val="24"/>
        </w:rPr>
      </w:pPr>
    </w:p>
    <w:p w14:paraId="1CFFA78E" w14:textId="77777777" w:rsidR="00850903" w:rsidRPr="00C80847" w:rsidRDefault="002A3E53" w:rsidP="002F049D">
      <w:pPr>
        <w:jc w:val="both"/>
        <w:rPr>
          <w:rStyle w:val="Zdraznn"/>
          <w:iCs w:val="0"/>
          <w:sz w:val="24"/>
          <w:szCs w:val="24"/>
          <w:u w:val="single"/>
        </w:rPr>
      </w:pPr>
      <w:r w:rsidRPr="00360EA8">
        <w:rPr>
          <w:i/>
          <w:sz w:val="24"/>
          <w:szCs w:val="24"/>
        </w:rPr>
        <w:t xml:space="preserve">Jednání o </w:t>
      </w:r>
      <w:r w:rsidRPr="00C80847">
        <w:rPr>
          <w:i/>
          <w:sz w:val="24"/>
          <w:szCs w:val="24"/>
          <w:u w:val="single"/>
        </w:rPr>
        <w:t>Stanovách</w:t>
      </w:r>
      <w:r w:rsidRPr="00360EA8">
        <w:rPr>
          <w:i/>
          <w:sz w:val="24"/>
          <w:szCs w:val="24"/>
        </w:rPr>
        <w:t xml:space="preserve"> probíhá, stejně tak </w:t>
      </w:r>
      <w:r w:rsidR="002F049D" w:rsidRPr="00C80847">
        <w:rPr>
          <w:rStyle w:val="Zdraznn"/>
          <w:iCs w:val="0"/>
          <w:sz w:val="24"/>
          <w:szCs w:val="24"/>
          <w:u w:val="single"/>
        </w:rPr>
        <w:t>Organizačním, Volebním a Jednacím řádu</w:t>
      </w:r>
      <w:r w:rsidR="00850903" w:rsidRPr="00C80847">
        <w:rPr>
          <w:rStyle w:val="Zdraznn"/>
          <w:iCs w:val="0"/>
          <w:sz w:val="24"/>
          <w:szCs w:val="24"/>
          <w:u w:val="single"/>
        </w:rPr>
        <w:t>.</w:t>
      </w:r>
    </w:p>
    <w:p w14:paraId="7AB3CA1A" w14:textId="77777777" w:rsidR="00850903" w:rsidRPr="00C80847" w:rsidRDefault="00850903" w:rsidP="00A6254C">
      <w:pPr>
        <w:jc w:val="both"/>
        <w:rPr>
          <w:rStyle w:val="Zdraznn"/>
          <w:iCs w:val="0"/>
          <w:color w:val="0070C0"/>
          <w:sz w:val="24"/>
          <w:szCs w:val="24"/>
          <w:u w:val="single"/>
        </w:rPr>
      </w:pPr>
    </w:p>
    <w:p w14:paraId="42709B7A" w14:textId="6E0AC7C2" w:rsidR="002A3E53" w:rsidRPr="00360EA8" w:rsidRDefault="000D13E2" w:rsidP="00297F4A">
      <w:pPr>
        <w:jc w:val="both"/>
        <w:rPr>
          <w:i/>
          <w:color w:val="000000" w:themeColor="text1"/>
          <w:sz w:val="24"/>
          <w:szCs w:val="24"/>
        </w:rPr>
      </w:pPr>
      <w:r w:rsidRPr="00360EA8">
        <w:rPr>
          <w:rStyle w:val="Zdraznn"/>
          <w:iCs w:val="0"/>
          <w:color w:val="0070C0"/>
          <w:sz w:val="24"/>
          <w:szCs w:val="24"/>
        </w:rPr>
        <w:t xml:space="preserve"> </w:t>
      </w:r>
      <w:r w:rsidR="00297F4A" w:rsidRPr="00360EA8">
        <w:rPr>
          <w:i/>
          <w:color w:val="000000" w:themeColor="text1"/>
          <w:sz w:val="24"/>
          <w:szCs w:val="24"/>
          <w:u w:val="single"/>
        </w:rPr>
        <w:t>Evidenční program SH ČMS</w:t>
      </w:r>
      <w:r w:rsidR="00297F4A" w:rsidRPr="00360EA8">
        <w:rPr>
          <w:i/>
          <w:color w:val="000000" w:themeColor="text1"/>
          <w:sz w:val="24"/>
          <w:szCs w:val="24"/>
        </w:rPr>
        <w:t xml:space="preserve"> – </w:t>
      </w:r>
      <w:r w:rsidR="002A3E53" w:rsidRPr="00360EA8">
        <w:rPr>
          <w:i/>
          <w:color w:val="000000" w:themeColor="text1"/>
          <w:sz w:val="24"/>
          <w:szCs w:val="24"/>
        </w:rPr>
        <w:t>zatím nebyl posun, bude se co nejdříve řešit a konat</w:t>
      </w:r>
    </w:p>
    <w:p w14:paraId="0788F516" w14:textId="77777777" w:rsidR="002A3E53" w:rsidRPr="00360EA8" w:rsidRDefault="002A3E53" w:rsidP="00297F4A">
      <w:pPr>
        <w:jc w:val="both"/>
        <w:rPr>
          <w:i/>
          <w:color w:val="000000" w:themeColor="text1"/>
          <w:sz w:val="24"/>
          <w:szCs w:val="24"/>
        </w:rPr>
      </w:pPr>
    </w:p>
    <w:p w14:paraId="74BF93B6" w14:textId="0CDB899E" w:rsidR="009D2FCA" w:rsidRPr="00360EA8" w:rsidRDefault="002A3E53" w:rsidP="00630FBB">
      <w:pPr>
        <w:jc w:val="both"/>
        <w:rPr>
          <w:rStyle w:val="Zdraznn"/>
          <w:iCs w:val="0"/>
          <w:sz w:val="24"/>
          <w:szCs w:val="24"/>
        </w:rPr>
      </w:pPr>
      <w:r w:rsidRPr="00360EA8">
        <w:rPr>
          <w:i/>
          <w:color w:val="000000" w:themeColor="text1"/>
          <w:sz w:val="24"/>
          <w:szCs w:val="24"/>
        </w:rPr>
        <w:t xml:space="preserve"> </w:t>
      </w:r>
      <w:r w:rsidR="00CC0789" w:rsidRPr="00360EA8">
        <w:rPr>
          <w:rStyle w:val="Zdraznn"/>
          <w:b/>
          <w:iCs w:val="0"/>
          <w:sz w:val="24"/>
          <w:szCs w:val="24"/>
        </w:rPr>
        <w:t>K</w:t>
      </w:r>
      <w:r w:rsidR="00B83E7D" w:rsidRPr="00360EA8">
        <w:rPr>
          <w:rStyle w:val="Zdraznn"/>
          <w:b/>
          <w:iCs w:val="0"/>
          <w:sz w:val="24"/>
          <w:szCs w:val="24"/>
        </w:rPr>
        <w:t> bodu 5)</w:t>
      </w:r>
      <w:r w:rsidR="00B83E7D" w:rsidRPr="00360EA8">
        <w:rPr>
          <w:rStyle w:val="Zdraznn"/>
          <w:iCs w:val="0"/>
          <w:sz w:val="24"/>
          <w:szCs w:val="24"/>
        </w:rPr>
        <w:t xml:space="preserve"> </w:t>
      </w:r>
    </w:p>
    <w:p w14:paraId="2C5D1DE9" w14:textId="1ECB8EEF" w:rsidR="00072E5D" w:rsidRPr="00360EA8" w:rsidRDefault="002A3E53" w:rsidP="000D13E2">
      <w:pPr>
        <w:pStyle w:val="Odstavecseseznamem"/>
        <w:numPr>
          <w:ilvl w:val="0"/>
          <w:numId w:val="10"/>
        </w:numPr>
        <w:jc w:val="both"/>
        <w:rPr>
          <w:rStyle w:val="Zdraznn"/>
          <w:b/>
          <w:bCs/>
          <w:iCs w:val="0"/>
          <w:sz w:val="24"/>
          <w:szCs w:val="24"/>
          <w:u w:val="single"/>
        </w:rPr>
      </w:pPr>
      <w:r w:rsidRPr="00360EA8">
        <w:rPr>
          <w:rStyle w:val="Zdraznn"/>
          <w:b/>
          <w:bCs/>
          <w:iCs w:val="0"/>
          <w:sz w:val="24"/>
          <w:szCs w:val="24"/>
          <w:u w:val="single"/>
        </w:rPr>
        <w:t>Zabezpečení valných hromad sborů a valných hromad okrsků SH ČMS za rok 2024</w:t>
      </w:r>
    </w:p>
    <w:p w14:paraId="56168378" w14:textId="489D4C6D" w:rsidR="002A3E53" w:rsidRPr="00360EA8" w:rsidRDefault="002A3E53" w:rsidP="000D13E2">
      <w:pPr>
        <w:ind w:firstLine="708"/>
        <w:jc w:val="both"/>
        <w:rPr>
          <w:rStyle w:val="Zdraznn"/>
          <w:iCs w:val="0"/>
          <w:sz w:val="24"/>
          <w:szCs w:val="24"/>
        </w:rPr>
      </w:pPr>
      <w:r w:rsidRPr="00360EA8">
        <w:rPr>
          <w:rStyle w:val="Zdraznn"/>
          <w:iCs w:val="0"/>
          <w:sz w:val="24"/>
          <w:szCs w:val="24"/>
        </w:rPr>
        <w:t>Bez připomínek</w:t>
      </w:r>
    </w:p>
    <w:p w14:paraId="22E99261" w14:textId="77777777" w:rsidR="002A3E53" w:rsidRPr="00360EA8" w:rsidRDefault="002A3E53" w:rsidP="00630FBB">
      <w:pPr>
        <w:jc w:val="both"/>
        <w:rPr>
          <w:rStyle w:val="Zdraznn"/>
          <w:iCs w:val="0"/>
          <w:sz w:val="24"/>
          <w:szCs w:val="24"/>
        </w:rPr>
      </w:pPr>
    </w:p>
    <w:p w14:paraId="48369FBD" w14:textId="6E3070E9" w:rsidR="002A3E53" w:rsidRPr="00360EA8" w:rsidRDefault="002A3E53" w:rsidP="000D13E2">
      <w:pPr>
        <w:pStyle w:val="Odstavecseseznamem"/>
        <w:numPr>
          <w:ilvl w:val="0"/>
          <w:numId w:val="10"/>
        </w:numPr>
        <w:jc w:val="both"/>
        <w:rPr>
          <w:rStyle w:val="Zdraznn"/>
          <w:b/>
          <w:bCs/>
          <w:iCs w:val="0"/>
          <w:sz w:val="24"/>
          <w:szCs w:val="24"/>
          <w:u w:val="single"/>
        </w:rPr>
      </w:pPr>
      <w:bookmarkStart w:id="1" w:name="_Hlk179288122"/>
      <w:r w:rsidRPr="00360EA8">
        <w:rPr>
          <w:rStyle w:val="Zdraznn"/>
          <w:b/>
          <w:bCs/>
          <w:iCs w:val="0"/>
          <w:sz w:val="24"/>
          <w:szCs w:val="24"/>
          <w:u w:val="single"/>
        </w:rPr>
        <w:t>Hlášení o činnosti SDH pro rok 2024</w:t>
      </w:r>
    </w:p>
    <w:bookmarkEnd w:id="1"/>
    <w:p w14:paraId="0A0788AD" w14:textId="08E99645" w:rsidR="002A3E53" w:rsidRPr="00360EA8" w:rsidRDefault="002A3E53" w:rsidP="000D13E2">
      <w:pPr>
        <w:ind w:firstLine="360"/>
        <w:jc w:val="both"/>
        <w:rPr>
          <w:rStyle w:val="Zdraznn"/>
          <w:iCs w:val="0"/>
          <w:sz w:val="24"/>
          <w:szCs w:val="24"/>
        </w:rPr>
      </w:pPr>
      <w:r w:rsidRPr="00360EA8">
        <w:rPr>
          <w:rStyle w:val="Zdraznn"/>
          <w:iCs w:val="0"/>
          <w:sz w:val="24"/>
          <w:szCs w:val="24"/>
        </w:rPr>
        <w:t>Diskuze</w:t>
      </w:r>
    </w:p>
    <w:p w14:paraId="3B8B6962" w14:textId="5E79F446" w:rsidR="002A3E53" w:rsidRPr="00360EA8" w:rsidRDefault="002A3E53" w:rsidP="002A3E53">
      <w:pPr>
        <w:jc w:val="both"/>
        <w:rPr>
          <w:rStyle w:val="Zdraznn"/>
          <w:iCs w:val="0"/>
          <w:sz w:val="24"/>
          <w:szCs w:val="24"/>
        </w:rPr>
      </w:pPr>
      <w:r w:rsidRPr="00360EA8">
        <w:rPr>
          <w:rStyle w:val="Zdraznn"/>
          <w:iCs w:val="0"/>
          <w:sz w:val="24"/>
          <w:szCs w:val="24"/>
          <w:u w:val="single"/>
        </w:rPr>
        <w:t xml:space="preserve">Odhlášení a zemřelí </w:t>
      </w:r>
      <w:proofErr w:type="gramStart"/>
      <w:r w:rsidRPr="00360EA8">
        <w:rPr>
          <w:rStyle w:val="Zdraznn"/>
          <w:iCs w:val="0"/>
          <w:sz w:val="24"/>
          <w:szCs w:val="24"/>
          <w:u w:val="single"/>
        </w:rPr>
        <w:t>členové</w:t>
      </w:r>
      <w:r w:rsidRPr="00360EA8">
        <w:rPr>
          <w:rStyle w:val="Zdraznn"/>
          <w:iCs w:val="0"/>
          <w:sz w:val="24"/>
          <w:szCs w:val="24"/>
        </w:rPr>
        <w:t xml:space="preserve">  -</w:t>
      </w:r>
      <w:proofErr w:type="gramEnd"/>
      <w:r w:rsidRPr="00360EA8">
        <w:rPr>
          <w:rStyle w:val="Zdraznn"/>
          <w:iCs w:val="0"/>
          <w:sz w:val="24"/>
          <w:szCs w:val="24"/>
        </w:rPr>
        <w:t xml:space="preserve"> odstranit věk a zkontrolovat, jaký je formát buňky</w:t>
      </w:r>
    </w:p>
    <w:p w14:paraId="42DE3136" w14:textId="150D6BF6" w:rsidR="002A3E53" w:rsidRPr="00360EA8" w:rsidRDefault="002A3E53" w:rsidP="00630FBB">
      <w:pPr>
        <w:jc w:val="both"/>
        <w:rPr>
          <w:rStyle w:val="Zdraznn"/>
          <w:iCs w:val="0"/>
          <w:sz w:val="24"/>
          <w:szCs w:val="24"/>
        </w:rPr>
      </w:pPr>
      <w:r w:rsidRPr="00360EA8">
        <w:rPr>
          <w:rStyle w:val="Zdraznn"/>
          <w:iCs w:val="0"/>
          <w:sz w:val="24"/>
          <w:szCs w:val="24"/>
        </w:rPr>
        <w:t xml:space="preserve">U </w:t>
      </w:r>
      <w:r w:rsidRPr="00360EA8">
        <w:rPr>
          <w:rStyle w:val="Zdraznn"/>
          <w:iCs w:val="0"/>
          <w:sz w:val="24"/>
          <w:szCs w:val="24"/>
          <w:u w:val="single"/>
        </w:rPr>
        <w:t>Ostatní sdělení SDH</w:t>
      </w:r>
      <w:r w:rsidRPr="00360EA8">
        <w:rPr>
          <w:rStyle w:val="Zdraznn"/>
          <w:iCs w:val="0"/>
          <w:sz w:val="24"/>
          <w:szCs w:val="24"/>
        </w:rPr>
        <w:t xml:space="preserve"> text v</w:t>
      </w:r>
      <w:r w:rsidR="000D13E2" w:rsidRPr="00360EA8">
        <w:rPr>
          <w:rStyle w:val="Zdraznn"/>
          <w:iCs w:val="0"/>
          <w:sz w:val="24"/>
          <w:szCs w:val="24"/>
        </w:rPr>
        <w:t> </w:t>
      </w:r>
      <w:r w:rsidRPr="00360EA8">
        <w:rPr>
          <w:rStyle w:val="Zdraznn"/>
          <w:iCs w:val="0"/>
          <w:sz w:val="24"/>
          <w:szCs w:val="24"/>
        </w:rPr>
        <w:t>závorce</w:t>
      </w:r>
      <w:r w:rsidR="000D13E2" w:rsidRPr="00360EA8">
        <w:rPr>
          <w:rStyle w:val="Zdraznn"/>
          <w:iCs w:val="0"/>
          <w:sz w:val="24"/>
          <w:szCs w:val="24"/>
        </w:rPr>
        <w:t xml:space="preserve"> odstranit</w:t>
      </w:r>
    </w:p>
    <w:p w14:paraId="11CAF4CE" w14:textId="531F9C6F" w:rsidR="002A3E53" w:rsidRPr="00360EA8" w:rsidRDefault="002A3E53" w:rsidP="002A3E53">
      <w:pPr>
        <w:jc w:val="both"/>
        <w:rPr>
          <w:rStyle w:val="Zdraznn"/>
          <w:b/>
          <w:bCs/>
          <w:iCs w:val="0"/>
          <w:sz w:val="24"/>
          <w:szCs w:val="24"/>
        </w:rPr>
      </w:pPr>
      <w:r w:rsidRPr="00360EA8">
        <w:rPr>
          <w:rStyle w:val="Zdraznn"/>
          <w:iCs w:val="0"/>
          <w:sz w:val="24"/>
          <w:szCs w:val="24"/>
        </w:rPr>
        <w:t xml:space="preserve">V komentáři </w:t>
      </w:r>
      <w:r w:rsidRPr="00360EA8">
        <w:rPr>
          <w:rStyle w:val="Zdraznn"/>
          <w:iCs w:val="0"/>
          <w:sz w:val="24"/>
          <w:szCs w:val="24"/>
          <w:u w:val="single"/>
        </w:rPr>
        <w:t>Skupiny dobrovolníků</w:t>
      </w:r>
      <w:r w:rsidRPr="00360EA8">
        <w:rPr>
          <w:rStyle w:val="Zdraznn"/>
          <w:iCs w:val="0"/>
          <w:sz w:val="24"/>
          <w:szCs w:val="24"/>
        </w:rPr>
        <w:t xml:space="preserve"> …. </w:t>
      </w:r>
      <w:r w:rsidR="000D13E2" w:rsidRPr="00360EA8">
        <w:rPr>
          <w:rStyle w:val="Zdraznn"/>
          <w:iCs w:val="0"/>
          <w:sz w:val="24"/>
          <w:szCs w:val="24"/>
        </w:rPr>
        <w:t xml:space="preserve">Dopsat: </w:t>
      </w:r>
      <w:r w:rsidRPr="00360EA8">
        <w:rPr>
          <w:rStyle w:val="Zdraznn"/>
          <w:b/>
          <w:bCs/>
          <w:iCs w:val="0"/>
          <w:sz w:val="24"/>
          <w:szCs w:val="24"/>
        </w:rPr>
        <w:t>(Nejedná se o JSDHO)</w:t>
      </w:r>
    </w:p>
    <w:p w14:paraId="213A739A" w14:textId="77777777" w:rsidR="002A3E53" w:rsidRPr="00360EA8" w:rsidRDefault="002A3E53" w:rsidP="00630FBB">
      <w:pPr>
        <w:jc w:val="both"/>
        <w:rPr>
          <w:rStyle w:val="Zdraznn"/>
          <w:iCs w:val="0"/>
          <w:sz w:val="24"/>
          <w:szCs w:val="24"/>
        </w:rPr>
      </w:pPr>
    </w:p>
    <w:p w14:paraId="1472ADF6" w14:textId="2B9F5411" w:rsidR="00360EA8" w:rsidRPr="00360EA8" w:rsidRDefault="00360EA8" w:rsidP="00360EA8">
      <w:pPr>
        <w:pStyle w:val="Odstavecseseznamem"/>
        <w:numPr>
          <w:ilvl w:val="0"/>
          <w:numId w:val="10"/>
        </w:numPr>
        <w:jc w:val="both"/>
        <w:rPr>
          <w:rStyle w:val="Zdraznn"/>
          <w:b/>
          <w:bCs/>
          <w:iCs w:val="0"/>
          <w:sz w:val="24"/>
          <w:szCs w:val="24"/>
          <w:u w:val="single"/>
        </w:rPr>
      </w:pPr>
      <w:r w:rsidRPr="00360EA8">
        <w:rPr>
          <w:rStyle w:val="Zdraznn"/>
          <w:b/>
          <w:bCs/>
          <w:iCs w:val="0"/>
          <w:sz w:val="24"/>
          <w:szCs w:val="24"/>
          <w:u w:val="single"/>
        </w:rPr>
        <w:t>Hlášení o činnosti OSH pro rok 2024</w:t>
      </w:r>
    </w:p>
    <w:p w14:paraId="44B125B8" w14:textId="67817D95" w:rsidR="00360EA8" w:rsidRPr="00360EA8" w:rsidRDefault="00360EA8" w:rsidP="00360EA8">
      <w:pPr>
        <w:ind w:left="708"/>
        <w:jc w:val="both"/>
        <w:rPr>
          <w:rStyle w:val="Zdraznn"/>
          <w:iCs w:val="0"/>
          <w:sz w:val="24"/>
          <w:szCs w:val="24"/>
        </w:rPr>
      </w:pPr>
      <w:r w:rsidRPr="00360EA8">
        <w:rPr>
          <w:rStyle w:val="Zdraznn"/>
          <w:iCs w:val="0"/>
          <w:sz w:val="24"/>
          <w:szCs w:val="24"/>
        </w:rPr>
        <w:t>Bez připomínek</w:t>
      </w:r>
    </w:p>
    <w:p w14:paraId="49B8A618" w14:textId="77777777" w:rsidR="00360EA8" w:rsidRPr="00360EA8" w:rsidRDefault="00360EA8" w:rsidP="00630FBB">
      <w:pPr>
        <w:jc w:val="both"/>
        <w:rPr>
          <w:rStyle w:val="Zdraznn"/>
          <w:iCs w:val="0"/>
          <w:sz w:val="24"/>
          <w:szCs w:val="24"/>
        </w:rPr>
      </w:pPr>
    </w:p>
    <w:p w14:paraId="671494B6" w14:textId="14BE06FB" w:rsidR="002A3E53" w:rsidRPr="00360EA8" w:rsidRDefault="000D13E2" w:rsidP="000D13E2">
      <w:pPr>
        <w:pStyle w:val="Odstavecseseznamem"/>
        <w:numPr>
          <w:ilvl w:val="0"/>
          <w:numId w:val="10"/>
        </w:numPr>
        <w:jc w:val="both"/>
        <w:rPr>
          <w:rStyle w:val="Zdraznn"/>
          <w:b/>
          <w:bCs/>
          <w:iCs w:val="0"/>
          <w:sz w:val="24"/>
          <w:szCs w:val="24"/>
          <w:u w:val="single"/>
        </w:rPr>
      </w:pPr>
      <w:r w:rsidRPr="00360EA8">
        <w:rPr>
          <w:rStyle w:val="Zdraznn"/>
          <w:iCs w:val="0"/>
          <w:sz w:val="24"/>
          <w:szCs w:val="24"/>
        </w:rPr>
        <w:t xml:space="preserve"> </w:t>
      </w:r>
      <w:r w:rsidRPr="00360EA8">
        <w:rPr>
          <w:b/>
          <w:bCs/>
          <w:i/>
          <w:sz w:val="24"/>
          <w:szCs w:val="24"/>
        </w:rPr>
        <w:t>Metodický pokyn k SH ČMS k používání symbolů SH ČMS a předmětů s ochrannou známkou</w:t>
      </w:r>
    </w:p>
    <w:p w14:paraId="7AB26539" w14:textId="147FF45A" w:rsidR="002A3E53" w:rsidRPr="00360EA8" w:rsidRDefault="000D13E2" w:rsidP="000D13E2">
      <w:pPr>
        <w:ind w:left="360"/>
        <w:jc w:val="both"/>
        <w:rPr>
          <w:rStyle w:val="Zdraznn"/>
          <w:iCs w:val="0"/>
          <w:sz w:val="24"/>
          <w:szCs w:val="24"/>
        </w:rPr>
      </w:pPr>
      <w:r w:rsidRPr="00360EA8">
        <w:rPr>
          <w:rStyle w:val="Zdraznn"/>
          <w:iCs w:val="0"/>
          <w:sz w:val="24"/>
          <w:szCs w:val="24"/>
        </w:rPr>
        <w:t>Rozpracován, návrh na sloučení přílohy 1 + 2.</w:t>
      </w:r>
    </w:p>
    <w:p w14:paraId="0B911AD7" w14:textId="0B6E1ECE" w:rsidR="002A3E53" w:rsidRPr="00360EA8" w:rsidRDefault="000D13E2" w:rsidP="00E8341F">
      <w:pPr>
        <w:ind w:left="360"/>
        <w:jc w:val="both"/>
        <w:rPr>
          <w:rStyle w:val="Zdraznn"/>
          <w:iCs w:val="0"/>
          <w:sz w:val="24"/>
          <w:szCs w:val="24"/>
        </w:rPr>
      </w:pPr>
      <w:r w:rsidRPr="00360EA8">
        <w:rPr>
          <w:rStyle w:val="Zdraznn"/>
          <w:iCs w:val="0"/>
          <w:sz w:val="24"/>
          <w:szCs w:val="24"/>
        </w:rPr>
        <w:t>Licenční smlouvu bude schvalovat Výkonný výbor</w:t>
      </w:r>
    </w:p>
    <w:p w14:paraId="4B6EF3F1" w14:textId="43E6B148" w:rsidR="002A3E53" w:rsidRPr="00360EA8" w:rsidRDefault="002B1A6C" w:rsidP="00FD375F">
      <w:pPr>
        <w:jc w:val="both"/>
        <w:rPr>
          <w:rStyle w:val="Zdraznn"/>
          <w:iCs w:val="0"/>
          <w:sz w:val="24"/>
          <w:szCs w:val="24"/>
        </w:rPr>
      </w:pPr>
      <w:r w:rsidRPr="00360EA8">
        <w:rPr>
          <w:rStyle w:val="Zdraznn"/>
          <w:iCs w:val="0"/>
          <w:sz w:val="24"/>
          <w:szCs w:val="24"/>
          <w:u w:val="single"/>
        </w:rPr>
        <w:t xml:space="preserve"> Úkol: P. Orgoník dopracuje dle připomínek a zašle členům</w:t>
      </w:r>
      <w:r w:rsidR="00E8341F">
        <w:rPr>
          <w:rStyle w:val="Zdraznn"/>
          <w:iCs w:val="0"/>
          <w:sz w:val="24"/>
          <w:szCs w:val="24"/>
          <w:u w:val="single"/>
        </w:rPr>
        <w:t xml:space="preserve"> a předloží na VV 19.9.2024</w:t>
      </w:r>
    </w:p>
    <w:p w14:paraId="57F75073" w14:textId="5DC644E2" w:rsidR="002A3E53" w:rsidRPr="00360EA8" w:rsidRDefault="002B1A6C" w:rsidP="00FD375F">
      <w:pPr>
        <w:jc w:val="both"/>
        <w:rPr>
          <w:rStyle w:val="Zdraznn"/>
          <w:iCs w:val="0"/>
          <w:sz w:val="24"/>
          <w:szCs w:val="24"/>
        </w:rPr>
      </w:pPr>
      <w:r w:rsidRPr="00360EA8">
        <w:rPr>
          <w:rStyle w:val="Zdraznn"/>
          <w:iCs w:val="0"/>
          <w:sz w:val="24"/>
          <w:szCs w:val="24"/>
        </w:rPr>
        <w:t xml:space="preserve"> </w:t>
      </w:r>
    </w:p>
    <w:p w14:paraId="15CABAD5" w14:textId="21A2D760" w:rsidR="00D452F4" w:rsidRPr="00360EA8" w:rsidRDefault="00D452F4" w:rsidP="003F25DF">
      <w:pPr>
        <w:pStyle w:val="Odstavecseseznamem"/>
        <w:numPr>
          <w:ilvl w:val="0"/>
          <w:numId w:val="10"/>
        </w:numPr>
        <w:jc w:val="both"/>
        <w:rPr>
          <w:rStyle w:val="Zdraznn"/>
          <w:iCs w:val="0"/>
          <w:sz w:val="24"/>
          <w:szCs w:val="24"/>
        </w:rPr>
      </w:pPr>
      <w:r w:rsidRPr="00360EA8">
        <w:rPr>
          <w:rStyle w:val="Zdraznn"/>
          <w:b/>
          <w:bCs/>
          <w:iCs w:val="0"/>
          <w:sz w:val="24"/>
          <w:szCs w:val="24"/>
        </w:rPr>
        <w:t>S</w:t>
      </w:r>
      <w:r w:rsidRPr="00360EA8">
        <w:rPr>
          <w:rStyle w:val="Zdraznn"/>
          <w:b/>
          <w:bCs/>
          <w:iCs w:val="0"/>
          <w:sz w:val="24"/>
          <w:szCs w:val="24"/>
          <w:u w:val="single"/>
        </w:rPr>
        <w:t>tejnokrojový předpis SH ČMS</w:t>
      </w:r>
      <w:r w:rsidRPr="00360EA8">
        <w:rPr>
          <w:rStyle w:val="Zdraznn"/>
          <w:iCs w:val="0"/>
          <w:sz w:val="24"/>
          <w:szCs w:val="24"/>
        </w:rPr>
        <w:t xml:space="preserve"> – Obrazová příloha byla členům zaslána</w:t>
      </w:r>
      <w:r w:rsidR="00360EA8" w:rsidRPr="00360EA8">
        <w:rPr>
          <w:rStyle w:val="Zdraznn"/>
          <w:iCs w:val="0"/>
          <w:sz w:val="24"/>
          <w:szCs w:val="24"/>
        </w:rPr>
        <w:t>.</w:t>
      </w:r>
      <w:r w:rsidRPr="00360EA8">
        <w:rPr>
          <w:rStyle w:val="Zdraznn"/>
          <w:iCs w:val="0"/>
          <w:sz w:val="24"/>
          <w:szCs w:val="24"/>
        </w:rPr>
        <w:t>..</w:t>
      </w:r>
    </w:p>
    <w:p w14:paraId="1D6E3FD8" w14:textId="7973D351" w:rsidR="00D452F4" w:rsidRPr="00360EA8" w:rsidRDefault="00D452F4" w:rsidP="00D452F4">
      <w:pPr>
        <w:jc w:val="both"/>
        <w:rPr>
          <w:rStyle w:val="Zdraznn"/>
          <w:iCs w:val="0"/>
          <w:sz w:val="24"/>
          <w:szCs w:val="24"/>
        </w:rPr>
      </w:pPr>
      <w:r w:rsidRPr="00360EA8">
        <w:rPr>
          <w:rStyle w:val="Zdraznn"/>
          <w:iCs w:val="0"/>
          <w:sz w:val="24"/>
          <w:szCs w:val="24"/>
        </w:rPr>
        <w:t xml:space="preserve">Dana Vilímková předvedla </w:t>
      </w:r>
      <w:r w:rsidRPr="00E8341F">
        <w:rPr>
          <w:rStyle w:val="Zdraznn"/>
          <w:iCs w:val="0"/>
          <w:sz w:val="24"/>
          <w:szCs w:val="24"/>
          <w:u w:val="single"/>
        </w:rPr>
        <w:t>vyvzorované sako</w:t>
      </w:r>
      <w:r w:rsidR="00E8341F" w:rsidRPr="00E8341F">
        <w:rPr>
          <w:rStyle w:val="Zdraznn"/>
          <w:iCs w:val="0"/>
          <w:sz w:val="24"/>
          <w:szCs w:val="24"/>
          <w:u w:val="single"/>
        </w:rPr>
        <w:t>/bolerko</w:t>
      </w:r>
      <w:r w:rsidRPr="00360EA8">
        <w:rPr>
          <w:rStyle w:val="Zdraznn"/>
          <w:iCs w:val="0"/>
          <w:sz w:val="24"/>
          <w:szCs w:val="24"/>
        </w:rPr>
        <w:t>.</w:t>
      </w:r>
    </w:p>
    <w:p w14:paraId="2993F95E" w14:textId="77777777" w:rsidR="00D452F4" w:rsidRPr="00360EA8" w:rsidRDefault="00D452F4" w:rsidP="00D452F4">
      <w:pPr>
        <w:jc w:val="both"/>
        <w:rPr>
          <w:rStyle w:val="Zdraznn"/>
          <w:iCs w:val="0"/>
          <w:sz w:val="24"/>
          <w:szCs w:val="24"/>
        </w:rPr>
      </w:pPr>
      <w:r w:rsidRPr="00360EA8">
        <w:rPr>
          <w:rStyle w:val="Zdraznn"/>
          <w:iCs w:val="0"/>
          <w:sz w:val="24"/>
          <w:szCs w:val="24"/>
        </w:rPr>
        <w:t>Po diskuzi vyplynulo:</w:t>
      </w:r>
    </w:p>
    <w:p w14:paraId="2CD251F5" w14:textId="490C6829" w:rsidR="00D452F4" w:rsidRPr="00360EA8" w:rsidRDefault="00D452F4" w:rsidP="00D452F4">
      <w:pPr>
        <w:jc w:val="both"/>
        <w:rPr>
          <w:rStyle w:val="Zdraznn"/>
          <w:iCs w:val="0"/>
          <w:sz w:val="24"/>
          <w:szCs w:val="24"/>
        </w:rPr>
      </w:pPr>
      <w:r w:rsidRPr="00360EA8">
        <w:rPr>
          <w:rStyle w:val="Zdraznn"/>
          <w:iCs w:val="0"/>
          <w:sz w:val="24"/>
          <w:szCs w:val="24"/>
        </w:rPr>
        <w:t xml:space="preserve">Sako/ bolerko </w:t>
      </w:r>
    </w:p>
    <w:p w14:paraId="3ED64304" w14:textId="70E0EF5D" w:rsidR="00E3242E" w:rsidRPr="00360EA8" w:rsidRDefault="00D452F4" w:rsidP="00D452F4">
      <w:pPr>
        <w:pStyle w:val="Odstavecseseznamem"/>
        <w:numPr>
          <w:ilvl w:val="0"/>
          <w:numId w:val="11"/>
        </w:numPr>
        <w:jc w:val="both"/>
        <w:rPr>
          <w:rStyle w:val="Zdraznn"/>
          <w:iCs w:val="0"/>
          <w:sz w:val="24"/>
          <w:szCs w:val="24"/>
        </w:rPr>
      </w:pPr>
      <w:r w:rsidRPr="00360EA8">
        <w:rPr>
          <w:rStyle w:val="Zdraznn"/>
          <w:bCs/>
          <w:iCs w:val="0"/>
          <w:color w:val="000000" w:themeColor="text1"/>
          <w:sz w:val="24"/>
          <w:szCs w:val="24"/>
        </w:rPr>
        <w:t>nevhodná barva, mašle vzadu nevhodná, šev na rameni – nevhodný</w:t>
      </w:r>
      <w:r w:rsidR="00E3242E" w:rsidRPr="00360EA8">
        <w:rPr>
          <w:rStyle w:val="Zdraznn"/>
          <w:bCs/>
          <w:iCs w:val="0"/>
          <w:color w:val="000000" w:themeColor="text1"/>
          <w:sz w:val="24"/>
          <w:szCs w:val="24"/>
        </w:rPr>
        <w:t xml:space="preserve">, </w:t>
      </w:r>
      <w:r w:rsidRPr="00360EA8">
        <w:rPr>
          <w:rStyle w:val="Zdraznn"/>
          <w:bCs/>
          <w:iCs w:val="0"/>
          <w:color w:val="000000" w:themeColor="text1"/>
          <w:sz w:val="24"/>
          <w:szCs w:val="24"/>
        </w:rPr>
        <w:t>sklady</w:t>
      </w:r>
      <w:r w:rsidR="00E3242E" w:rsidRPr="00360EA8">
        <w:rPr>
          <w:rStyle w:val="Zdraznn"/>
          <w:bCs/>
          <w:iCs w:val="0"/>
          <w:color w:val="000000" w:themeColor="text1"/>
          <w:sz w:val="24"/>
          <w:szCs w:val="24"/>
        </w:rPr>
        <w:t xml:space="preserve"> vzadu – nevhodné</w:t>
      </w:r>
    </w:p>
    <w:p w14:paraId="76C59AA6" w14:textId="111E5FE1" w:rsidR="00D452F4" w:rsidRPr="00360EA8" w:rsidRDefault="00E3242E" w:rsidP="00D452F4">
      <w:pPr>
        <w:pStyle w:val="Odstavecseseznamem"/>
        <w:numPr>
          <w:ilvl w:val="0"/>
          <w:numId w:val="11"/>
        </w:numPr>
        <w:jc w:val="both"/>
        <w:rPr>
          <w:rStyle w:val="Zdraznn"/>
          <w:iCs w:val="0"/>
          <w:sz w:val="24"/>
          <w:szCs w:val="24"/>
        </w:rPr>
      </w:pPr>
      <w:r w:rsidRPr="00360EA8">
        <w:rPr>
          <w:rStyle w:val="Zdraznn"/>
          <w:bCs/>
          <w:iCs w:val="0"/>
          <w:color w:val="000000" w:themeColor="text1"/>
          <w:sz w:val="24"/>
          <w:szCs w:val="24"/>
        </w:rPr>
        <w:t xml:space="preserve">doplnit </w:t>
      </w:r>
      <w:r w:rsidR="00D452F4" w:rsidRPr="00360EA8">
        <w:rPr>
          <w:rStyle w:val="Zdraznn"/>
          <w:bCs/>
          <w:iCs w:val="0"/>
          <w:color w:val="000000" w:themeColor="text1"/>
          <w:sz w:val="24"/>
          <w:szCs w:val="24"/>
        </w:rPr>
        <w:t>max. proužek na konec rukávu v barvě proužky ze šatů</w:t>
      </w:r>
    </w:p>
    <w:p w14:paraId="67A8DE6D" w14:textId="77777777" w:rsidR="00E3242E" w:rsidRPr="00360EA8" w:rsidRDefault="00E3242E" w:rsidP="00E3242E">
      <w:pPr>
        <w:jc w:val="both"/>
        <w:rPr>
          <w:rStyle w:val="Zdraznn"/>
          <w:iCs w:val="0"/>
          <w:sz w:val="24"/>
          <w:szCs w:val="24"/>
          <w:u w:val="single"/>
        </w:rPr>
      </w:pPr>
      <w:r w:rsidRPr="00360EA8">
        <w:rPr>
          <w:rStyle w:val="Zdraznn"/>
          <w:iCs w:val="0"/>
          <w:sz w:val="24"/>
          <w:szCs w:val="24"/>
          <w:u w:val="single"/>
        </w:rPr>
        <w:t>Obrazová příloha</w:t>
      </w:r>
    </w:p>
    <w:p w14:paraId="6E884081" w14:textId="77777777" w:rsidR="008006D6" w:rsidRPr="00360EA8" w:rsidRDefault="00E3242E" w:rsidP="00E3242E">
      <w:pPr>
        <w:pStyle w:val="Odstavecseseznamem"/>
        <w:numPr>
          <w:ilvl w:val="0"/>
          <w:numId w:val="11"/>
        </w:numPr>
        <w:jc w:val="both"/>
        <w:rPr>
          <w:rStyle w:val="Zdraznn"/>
          <w:bCs/>
          <w:iCs w:val="0"/>
          <w:color w:val="000000" w:themeColor="text1"/>
          <w:sz w:val="24"/>
          <w:szCs w:val="24"/>
        </w:rPr>
      </w:pPr>
      <w:r w:rsidRPr="00360EA8">
        <w:rPr>
          <w:rStyle w:val="Zdraznn"/>
          <w:bCs/>
          <w:iCs w:val="0"/>
          <w:color w:val="000000" w:themeColor="text1"/>
          <w:sz w:val="24"/>
          <w:szCs w:val="24"/>
        </w:rPr>
        <w:t>krátká bunda zůstává</w:t>
      </w:r>
    </w:p>
    <w:p w14:paraId="59EFA04F" w14:textId="1143E5C1" w:rsidR="002A3E53" w:rsidRPr="00360EA8" w:rsidRDefault="008006D6" w:rsidP="008006D6">
      <w:pPr>
        <w:pStyle w:val="Odstavecseseznamem"/>
        <w:numPr>
          <w:ilvl w:val="0"/>
          <w:numId w:val="11"/>
        </w:numPr>
        <w:jc w:val="both"/>
        <w:rPr>
          <w:rStyle w:val="Zdraznn"/>
          <w:bCs/>
          <w:iCs w:val="0"/>
          <w:color w:val="000000" w:themeColor="text1"/>
          <w:sz w:val="24"/>
          <w:szCs w:val="24"/>
        </w:rPr>
      </w:pPr>
      <w:r w:rsidRPr="00360EA8">
        <w:rPr>
          <w:rStyle w:val="Zdraznn"/>
          <w:bCs/>
          <w:iCs w:val="0"/>
          <w:color w:val="000000" w:themeColor="text1"/>
          <w:sz w:val="24"/>
          <w:szCs w:val="24"/>
        </w:rPr>
        <w:t>T. Švejdová</w:t>
      </w:r>
      <w:r w:rsidR="002A3E53" w:rsidRPr="00360EA8">
        <w:rPr>
          <w:rStyle w:val="Zdraznn"/>
          <w:bCs/>
          <w:iCs w:val="0"/>
          <w:color w:val="000000" w:themeColor="text1"/>
          <w:sz w:val="24"/>
          <w:szCs w:val="24"/>
        </w:rPr>
        <w:t xml:space="preserve"> poslala seznam potřebných součástek, co je potřeba doplnit, PB připraví oděvy a bude dofoceno,</w:t>
      </w:r>
    </w:p>
    <w:p w14:paraId="3E10476C" w14:textId="74D1DC46" w:rsidR="002A3E53" w:rsidRPr="00360EA8" w:rsidRDefault="002A3E53" w:rsidP="00A6254C">
      <w:pPr>
        <w:ind w:left="1418" w:hanging="1418"/>
        <w:jc w:val="both"/>
        <w:rPr>
          <w:rStyle w:val="Zdraznn"/>
          <w:bCs/>
          <w:iCs w:val="0"/>
          <w:color w:val="000000" w:themeColor="text1"/>
          <w:sz w:val="24"/>
          <w:szCs w:val="24"/>
        </w:rPr>
      </w:pPr>
      <w:r w:rsidRPr="00360EA8">
        <w:rPr>
          <w:rStyle w:val="Zdraznn"/>
          <w:bCs/>
          <w:iCs w:val="0"/>
          <w:color w:val="000000" w:themeColor="text1"/>
          <w:sz w:val="24"/>
          <w:szCs w:val="24"/>
        </w:rPr>
        <w:t>Příloha bude dokončena do jarního shromáždění</w:t>
      </w:r>
      <w:r w:rsidR="008006D6" w:rsidRPr="00360EA8">
        <w:rPr>
          <w:rStyle w:val="Zdraznn"/>
          <w:bCs/>
          <w:iCs w:val="0"/>
          <w:color w:val="000000" w:themeColor="text1"/>
          <w:sz w:val="24"/>
          <w:szCs w:val="24"/>
        </w:rPr>
        <w:t>.</w:t>
      </w:r>
    </w:p>
    <w:p w14:paraId="066A7907" w14:textId="7CFF782D" w:rsidR="002A3E53" w:rsidRPr="00360EA8" w:rsidRDefault="00360EA8" w:rsidP="00A6254C">
      <w:pPr>
        <w:ind w:left="1418" w:hanging="1418"/>
        <w:jc w:val="both"/>
        <w:rPr>
          <w:rStyle w:val="Zdraznn"/>
          <w:bCs/>
          <w:iCs w:val="0"/>
          <w:color w:val="000000" w:themeColor="text1"/>
          <w:sz w:val="24"/>
          <w:szCs w:val="24"/>
        </w:rPr>
      </w:pPr>
      <w:r>
        <w:rPr>
          <w:rStyle w:val="Zdraznn"/>
          <w:bCs/>
          <w:iCs w:val="0"/>
          <w:color w:val="000000" w:themeColor="text1"/>
          <w:sz w:val="24"/>
          <w:szCs w:val="24"/>
        </w:rPr>
        <w:t xml:space="preserve"> </w:t>
      </w:r>
    </w:p>
    <w:p w14:paraId="3C225587" w14:textId="2D32752E" w:rsidR="008006D6" w:rsidRDefault="008006D6" w:rsidP="008006D6">
      <w:pPr>
        <w:pStyle w:val="Odstavecseseznamem"/>
        <w:numPr>
          <w:ilvl w:val="0"/>
          <w:numId w:val="10"/>
        </w:numPr>
        <w:jc w:val="both"/>
        <w:rPr>
          <w:rStyle w:val="Zdraznn"/>
          <w:bCs/>
          <w:iCs w:val="0"/>
          <w:color w:val="000000" w:themeColor="text1"/>
          <w:sz w:val="24"/>
          <w:szCs w:val="24"/>
        </w:rPr>
      </w:pPr>
      <w:r w:rsidRPr="00360EA8">
        <w:rPr>
          <w:rStyle w:val="Zdraznn"/>
          <w:b/>
          <w:iCs w:val="0"/>
          <w:color w:val="000000" w:themeColor="text1"/>
          <w:sz w:val="24"/>
          <w:szCs w:val="24"/>
          <w:u w:val="single"/>
        </w:rPr>
        <w:t>Statut vyznamenání</w:t>
      </w:r>
      <w:r w:rsidRPr="00360EA8">
        <w:rPr>
          <w:rStyle w:val="Zdraznn"/>
          <w:bCs/>
          <w:iCs w:val="0"/>
          <w:color w:val="000000" w:themeColor="text1"/>
          <w:sz w:val="24"/>
          <w:szCs w:val="24"/>
        </w:rPr>
        <w:t xml:space="preserve"> </w:t>
      </w:r>
      <w:r w:rsidR="005140AD" w:rsidRPr="00360EA8">
        <w:rPr>
          <w:rStyle w:val="Zdraznn"/>
          <w:bCs/>
          <w:iCs w:val="0"/>
          <w:color w:val="000000" w:themeColor="text1"/>
          <w:sz w:val="24"/>
          <w:szCs w:val="24"/>
        </w:rPr>
        <w:t xml:space="preserve">– s dokumentem se pracuje, zatím odloženo z důvodu dalších </w:t>
      </w:r>
      <w:proofErr w:type="gramStart"/>
      <w:r w:rsidR="005140AD" w:rsidRPr="00360EA8">
        <w:rPr>
          <w:rStyle w:val="Zdraznn"/>
          <w:bCs/>
          <w:iCs w:val="0"/>
          <w:color w:val="000000" w:themeColor="text1"/>
          <w:sz w:val="24"/>
          <w:szCs w:val="24"/>
        </w:rPr>
        <w:t>úkolů,–</w:t>
      </w:r>
      <w:proofErr w:type="gramEnd"/>
      <w:r w:rsidR="005140AD" w:rsidRPr="00360EA8">
        <w:rPr>
          <w:rStyle w:val="Zdraznn"/>
          <w:bCs/>
          <w:iCs w:val="0"/>
          <w:color w:val="000000" w:themeColor="text1"/>
          <w:sz w:val="24"/>
          <w:szCs w:val="24"/>
        </w:rPr>
        <w:t xml:space="preserve"> návrh ze SS – diskuzní příspěvek J. Sourala, bude pokračováno po vyjádření VV 19.9.2024</w:t>
      </w:r>
    </w:p>
    <w:p w14:paraId="03C62E65" w14:textId="6482E9B8" w:rsidR="00004B50" w:rsidRDefault="00004B50" w:rsidP="00004B50">
      <w:pPr>
        <w:jc w:val="both"/>
        <w:rPr>
          <w:rStyle w:val="Zdraznn"/>
          <w:bCs/>
          <w:iCs w:val="0"/>
          <w:color w:val="000000" w:themeColor="text1"/>
          <w:sz w:val="24"/>
          <w:szCs w:val="24"/>
        </w:rPr>
      </w:pPr>
    </w:p>
    <w:p w14:paraId="723EDFD0" w14:textId="75247BDB" w:rsidR="00004B50" w:rsidRPr="00004B50" w:rsidRDefault="00004B50" w:rsidP="00004B50">
      <w:pPr>
        <w:jc w:val="both"/>
        <w:rPr>
          <w:rStyle w:val="Zdraznn"/>
          <w:iCs w:val="0"/>
          <w:sz w:val="24"/>
          <w:szCs w:val="24"/>
        </w:rPr>
      </w:pPr>
      <w:r w:rsidRPr="00004B50">
        <w:rPr>
          <w:rStyle w:val="Zdraznn"/>
          <w:bCs/>
          <w:iCs w:val="0"/>
          <w:color w:val="000000" w:themeColor="text1"/>
          <w:sz w:val="24"/>
          <w:szCs w:val="24"/>
        </w:rPr>
        <w:t>*</w:t>
      </w:r>
      <w:r w:rsidRPr="00004B50">
        <w:rPr>
          <w:rStyle w:val="Zdraznn"/>
          <w:bCs/>
          <w:iCs w:val="0"/>
          <w:color w:val="000000" w:themeColor="text1"/>
          <w:sz w:val="24"/>
          <w:szCs w:val="24"/>
        </w:rPr>
        <w:t xml:space="preserve">* J. </w:t>
      </w:r>
      <w:proofErr w:type="gramStart"/>
      <w:r w:rsidRPr="00004B50">
        <w:rPr>
          <w:rStyle w:val="Zdraznn"/>
          <w:bCs/>
          <w:iCs w:val="0"/>
          <w:color w:val="000000" w:themeColor="text1"/>
          <w:sz w:val="24"/>
          <w:szCs w:val="24"/>
        </w:rPr>
        <w:t xml:space="preserve">Dumbrovský - </w:t>
      </w:r>
      <w:r w:rsidRPr="00004B50">
        <w:rPr>
          <w:rStyle w:val="Zdraznn"/>
          <w:iCs w:val="0"/>
          <w:sz w:val="24"/>
          <w:szCs w:val="24"/>
        </w:rPr>
        <w:t>jaký</w:t>
      </w:r>
      <w:proofErr w:type="gramEnd"/>
      <w:r w:rsidRPr="00004B50">
        <w:rPr>
          <w:rStyle w:val="Zdraznn"/>
          <w:iCs w:val="0"/>
          <w:sz w:val="24"/>
          <w:szCs w:val="24"/>
        </w:rPr>
        <w:t xml:space="preserve"> je rozdíl mezi pamětním odznakem a pamětní medailí</w:t>
      </w:r>
    </w:p>
    <w:p w14:paraId="161966CD" w14:textId="77777777" w:rsidR="005140AD" w:rsidRPr="00360EA8" w:rsidRDefault="005140AD" w:rsidP="005140AD">
      <w:pPr>
        <w:jc w:val="both"/>
        <w:rPr>
          <w:rStyle w:val="Zdraznn"/>
          <w:bCs/>
          <w:iCs w:val="0"/>
          <w:color w:val="000000" w:themeColor="text1"/>
          <w:sz w:val="24"/>
          <w:szCs w:val="24"/>
        </w:rPr>
      </w:pPr>
    </w:p>
    <w:p w14:paraId="357C79F6" w14:textId="6B7ECB13" w:rsidR="00BF73FC" w:rsidRPr="00360EA8" w:rsidRDefault="005140AD" w:rsidP="00004B50">
      <w:pPr>
        <w:jc w:val="both"/>
        <w:rPr>
          <w:rStyle w:val="Zdraznn"/>
          <w:bCs/>
          <w:iCs w:val="0"/>
          <w:color w:val="000000" w:themeColor="text1"/>
          <w:sz w:val="24"/>
          <w:szCs w:val="24"/>
        </w:rPr>
      </w:pPr>
      <w:r w:rsidRPr="00360EA8">
        <w:rPr>
          <w:rStyle w:val="Zdraznn"/>
          <w:bCs/>
          <w:iCs w:val="0"/>
          <w:color w:val="000000" w:themeColor="text1"/>
          <w:sz w:val="24"/>
          <w:szCs w:val="24"/>
        </w:rPr>
        <w:t>** J. Brychcí – do Statutu by bylo vhodné zapracovat „Historický prapor“; s tímto termínem se pracuje v Zakládací listině symbolů SH ČMS a ve Statutu se mluví o Stuhách k Historickému praporu</w:t>
      </w:r>
    </w:p>
    <w:p w14:paraId="6977237A" w14:textId="1E7B7104" w:rsidR="005140AD" w:rsidRPr="00004B50" w:rsidRDefault="005140AD" w:rsidP="005140AD">
      <w:pPr>
        <w:jc w:val="both"/>
        <w:rPr>
          <w:rStyle w:val="Zdraznn"/>
          <w:bCs/>
          <w:iCs w:val="0"/>
          <w:color w:val="000000" w:themeColor="text1"/>
          <w:sz w:val="24"/>
          <w:szCs w:val="24"/>
          <w:u w:val="single"/>
        </w:rPr>
      </w:pPr>
      <w:r w:rsidRPr="00004B50">
        <w:rPr>
          <w:rStyle w:val="Zdraznn"/>
          <w:bCs/>
          <w:iCs w:val="0"/>
          <w:color w:val="000000" w:themeColor="text1"/>
          <w:sz w:val="24"/>
          <w:szCs w:val="24"/>
          <w:u w:val="single"/>
        </w:rPr>
        <w:t>Úkol: J. Brychcí zpracuje návrh – jaký je rozdíl mezi pamětním odznakem a pamětní medailí</w:t>
      </w:r>
    </w:p>
    <w:p w14:paraId="10D2E2F8" w14:textId="77777777" w:rsidR="005140AD" w:rsidRPr="00A5618D" w:rsidRDefault="005140AD" w:rsidP="005140AD">
      <w:pPr>
        <w:jc w:val="both"/>
        <w:rPr>
          <w:rStyle w:val="Zdraznn"/>
          <w:bCs/>
          <w:iCs w:val="0"/>
          <w:color w:val="000000" w:themeColor="text1"/>
          <w:sz w:val="24"/>
          <w:szCs w:val="24"/>
          <w:highlight w:val="yellow"/>
          <w:u w:val="single"/>
        </w:rPr>
      </w:pPr>
    </w:p>
    <w:p w14:paraId="412DCB62" w14:textId="77777777" w:rsidR="00360EA8" w:rsidRDefault="00360EA8" w:rsidP="00360EA8">
      <w:pPr>
        <w:jc w:val="both"/>
        <w:rPr>
          <w:rStyle w:val="Zdraznn"/>
          <w:iCs w:val="0"/>
          <w:sz w:val="24"/>
          <w:szCs w:val="24"/>
        </w:rPr>
      </w:pPr>
    </w:p>
    <w:p w14:paraId="40C2DD93" w14:textId="77777777" w:rsidR="00E8341F" w:rsidRDefault="00E8341F" w:rsidP="00360EA8">
      <w:pPr>
        <w:jc w:val="both"/>
        <w:rPr>
          <w:rStyle w:val="Zdraznn"/>
          <w:iCs w:val="0"/>
          <w:sz w:val="24"/>
          <w:szCs w:val="24"/>
        </w:rPr>
      </w:pPr>
    </w:p>
    <w:p w14:paraId="3C592951" w14:textId="77777777" w:rsidR="00E8341F" w:rsidRPr="00360EA8" w:rsidRDefault="00E8341F" w:rsidP="00360EA8">
      <w:pPr>
        <w:jc w:val="both"/>
        <w:rPr>
          <w:rStyle w:val="Zdraznn"/>
          <w:iCs w:val="0"/>
          <w:sz w:val="24"/>
          <w:szCs w:val="24"/>
        </w:rPr>
      </w:pPr>
    </w:p>
    <w:p w14:paraId="0A71CB07" w14:textId="39E483FD" w:rsidR="006333AF" w:rsidRPr="00360EA8" w:rsidRDefault="00B83E7D" w:rsidP="00630FBB">
      <w:pPr>
        <w:jc w:val="both"/>
        <w:rPr>
          <w:rStyle w:val="Zdraznn"/>
          <w:b/>
          <w:iCs w:val="0"/>
          <w:sz w:val="24"/>
          <w:szCs w:val="24"/>
        </w:rPr>
      </w:pPr>
      <w:r w:rsidRPr="00360EA8">
        <w:rPr>
          <w:rStyle w:val="Zdraznn"/>
          <w:b/>
          <w:iCs w:val="0"/>
          <w:sz w:val="24"/>
          <w:szCs w:val="24"/>
        </w:rPr>
        <w:t xml:space="preserve">K bodu </w:t>
      </w:r>
      <w:r w:rsidR="00971C2A" w:rsidRPr="00360EA8">
        <w:rPr>
          <w:rStyle w:val="Zdraznn"/>
          <w:b/>
          <w:iCs w:val="0"/>
          <w:sz w:val="24"/>
          <w:szCs w:val="24"/>
        </w:rPr>
        <w:t>6</w:t>
      </w:r>
      <w:r w:rsidRPr="00360EA8">
        <w:rPr>
          <w:rStyle w:val="Zdraznn"/>
          <w:b/>
          <w:iCs w:val="0"/>
          <w:sz w:val="24"/>
          <w:szCs w:val="24"/>
        </w:rPr>
        <w:t>)</w:t>
      </w:r>
      <w:r w:rsidR="00D11F2B" w:rsidRPr="00360EA8">
        <w:rPr>
          <w:rStyle w:val="Zdraznn"/>
          <w:b/>
          <w:iCs w:val="0"/>
          <w:sz w:val="24"/>
          <w:szCs w:val="24"/>
        </w:rPr>
        <w:t xml:space="preserve"> </w:t>
      </w:r>
      <w:r w:rsidR="00862B83" w:rsidRPr="00360EA8">
        <w:rPr>
          <w:rStyle w:val="Zdraznn"/>
          <w:b/>
          <w:iCs w:val="0"/>
          <w:sz w:val="24"/>
          <w:szCs w:val="24"/>
        </w:rPr>
        <w:t>různé</w:t>
      </w:r>
      <w:r w:rsidR="00040108" w:rsidRPr="00360EA8">
        <w:rPr>
          <w:rStyle w:val="Zdraznn"/>
          <w:b/>
          <w:iCs w:val="0"/>
          <w:sz w:val="24"/>
          <w:szCs w:val="24"/>
        </w:rPr>
        <w:t xml:space="preserve"> </w:t>
      </w:r>
    </w:p>
    <w:p w14:paraId="78AE66AB" w14:textId="1B17AC04" w:rsidR="00360EA8" w:rsidRPr="00360EA8" w:rsidRDefault="00360EA8" w:rsidP="00360EA8">
      <w:pPr>
        <w:pStyle w:val="Odstavecseseznamem"/>
        <w:numPr>
          <w:ilvl w:val="0"/>
          <w:numId w:val="10"/>
        </w:numPr>
        <w:jc w:val="both"/>
        <w:rPr>
          <w:rStyle w:val="Zdraznn"/>
          <w:iCs w:val="0"/>
          <w:sz w:val="24"/>
          <w:szCs w:val="24"/>
        </w:rPr>
      </w:pPr>
      <w:r w:rsidRPr="00360EA8">
        <w:rPr>
          <w:rStyle w:val="Zdraznn"/>
          <w:iCs w:val="0"/>
          <w:sz w:val="24"/>
          <w:szCs w:val="24"/>
        </w:rPr>
        <w:t xml:space="preserve">Jednotné členské průkazy – po VV </w:t>
      </w:r>
      <w:r w:rsidR="00E8341F">
        <w:rPr>
          <w:rStyle w:val="Zdraznn"/>
          <w:iCs w:val="0"/>
          <w:sz w:val="24"/>
          <w:szCs w:val="24"/>
        </w:rPr>
        <w:t>19.9.2024</w:t>
      </w:r>
    </w:p>
    <w:p w14:paraId="0A01C971" w14:textId="3341C484" w:rsidR="002A3E53" w:rsidRPr="00360EA8" w:rsidRDefault="00360EA8" w:rsidP="00D24DB6">
      <w:pPr>
        <w:pStyle w:val="Odstavecseseznamem"/>
        <w:numPr>
          <w:ilvl w:val="0"/>
          <w:numId w:val="10"/>
        </w:numPr>
        <w:jc w:val="both"/>
        <w:rPr>
          <w:rStyle w:val="Zdraznn"/>
          <w:iCs w:val="0"/>
          <w:sz w:val="24"/>
          <w:szCs w:val="24"/>
        </w:rPr>
      </w:pPr>
      <w:r w:rsidRPr="00360EA8">
        <w:rPr>
          <w:rStyle w:val="Zdraznn"/>
          <w:iCs w:val="0"/>
          <w:sz w:val="24"/>
          <w:szCs w:val="24"/>
        </w:rPr>
        <w:t xml:space="preserve">J. </w:t>
      </w:r>
      <w:r w:rsidR="002A3E53" w:rsidRPr="00360EA8">
        <w:rPr>
          <w:rStyle w:val="Zdraznn"/>
          <w:iCs w:val="0"/>
          <w:sz w:val="24"/>
          <w:szCs w:val="24"/>
        </w:rPr>
        <w:t>Dumbrovský – připomínka k občanským průkazům dětí – je to na úkor poctivých vedoucích</w:t>
      </w:r>
    </w:p>
    <w:p w14:paraId="04BB1102" w14:textId="77777777" w:rsidR="002A3E53" w:rsidRPr="00360EA8" w:rsidRDefault="002A3E53" w:rsidP="00630FBB">
      <w:pPr>
        <w:jc w:val="both"/>
        <w:rPr>
          <w:rStyle w:val="Zdraznn"/>
          <w:iCs w:val="0"/>
          <w:sz w:val="24"/>
          <w:szCs w:val="24"/>
        </w:rPr>
      </w:pPr>
    </w:p>
    <w:p w14:paraId="02AB43AE" w14:textId="77777777" w:rsidR="000D01E3" w:rsidRPr="00360EA8" w:rsidRDefault="000D01E3" w:rsidP="00630FBB">
      <w:pPr>
        <w:jc w:val="both"/>
        <w:rPr>
          <w:rStyle w:val="Zdraznn"/>
          <w:iCs w:val="0"/>
          <w:sz w:val="24"/>
          <w:szCs w:val="24"/>
        </w:rPr>
      </w:pPr>
    </w:p>
    <w:p w14:paraId="40B29CEB" w14:textId="2AAFEC45" w:rsidR="00593B23" w:rsidRPr="00004B50" w:rsidRDefault="00D2223D" w:rsidP="00630FBB">
      <w:pPr>
        <w:jc w:val="both"/>
        <w:rPr>
          <w:rStyle w:val="Zdraznn"/>
          <w:iCs w:val="0"/>
          <w:sz w:val="24"/>
          <w:szCs w:val="24"/>
        </w:rPr>
      </w:pPr>
      <w:r w:rsidRPr="00004B50">
        <w:rPr>
          <w:rStyle w:val="Zdraznn"/>
          <w:iCs w:val="0"/>
          <w:sz w:val="24"/>
          <w:szCs w:val="24"/>
        </w:rPr>
        <w:t xml:space="preserve">J. Orgoník poděkoval a rozloučil se se všemi přítomnými a uvedl, že se rada sejde na příštím jednání </w:t>
      </w:r>
      <w:r w:rsidR="006F0EB7">
        <w:rPr>
          <w:rStyle w:val="Zdraznn"/>
          <w:iCs w:val="0"/>
          <w:sz w:val="24"/>
          <w:szCs w:val="24"/>
        </w:rPr>
        <w:t>19</w:t>
      </w:r>
      <w:bookmarkStart w:id="2" w:name="_GoBack"/>
      <w:bookmarkEnd w:id="2"/>
      <w:r w:rsidR="002A3E53" w:rsidRPr="00004B50">
        <w:rPr>
          <w:rStyle w:val="Zdraznn"/>
          <w:iCs w:val="0"/>
          <w:sz w:val="24"/>
          <w:szCs w:val="24"/>
        </w:rPr>
        <w:t>.1</w:t>
      </w:r>
      <w:r w:rsidR="00360EA8" w:rsidRPr="00004B50">
        <w:rPr>
          <w:rStyle w:val="Zdraznn"/>
          <w:iCs w:val="0"/>
          <w:sz w:val="24"/>
          <w:szCs w:val="24"/>
        </w:rPr>
        <w:t>1</w:t>
      </w:r>
      <w:r w:rsidR="00AA3883" w:rsidRPr="00004B50">
        <w:rPr>
          <w:rStyle w:val="Zdraznn"/>
          <w:iCs w:val="0"/>
          <w:sz w:val="24"/>
          <w:szCs w:val="24"/>
        </w:rPr>
        <w:t>.</w:t>
      </w:r>
      <w:r w:rsidR="00BE427A" w:rsidRPr="00004B50">
        <w:rPr>
          <w:rStyle w:val="Zdraznn"/>
          <w:iCs w:val="0"/>
          <w:sz w:val="24"/>
          <w:szCs w:val="24"/>
        </w:rPr>
        <w:t xml:space="preserve"> </w:t>
      </w:r>
      <w:r w:rsidRPr="00004B50">
        <w:rPr>
          <w:rStyle w:val="Zdraznn"/>
          <w:iCs w:val="0"/>
          <w:sz w:val="24"/>
          <w:szCs w:val="24"/>
        </w:rPr>
        <w:t>202</w:t>
      </w:r>
      <w:r w:rsidR="00BE427A" w:rsidRPr="00004B50">
        <w:rPr>
          <w:rStyle w:val="Zdraznn"/>
          <w:iCs w:val="0"/>
          <w:sz w:val="24"/>
          <w:szCs w:val="24"/>
        </w:rPr>
        <w:t>4</w:t>
      </w:r>
      <w:r w:rsidRPr="00004B50">
        <w:rPr>
          <w:rStyle w:val="Zdraznn"/>
          <w:iCs w:val="0"/>
          <w:sz w:val="24"/>
          <w:szCs w:val="24"/>
        </w:rPr>
        <w:t xml:space="preserve"> od 10:00 v Praze.</w:t>
      </w:r>
    </w:p>
    <w:sectPr w:rsidR="00593B23" w:rsidRPr="00004B50" w:rsidSect="00461354">
      <w:footerReference w:type="default" r:id="rId12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3350C" w14:textId="77777777" w:rsidR="00E54914" w:rsidRDefault="00E54914">
      <w:r>
        <w:separator/>
      </w:r>
    </w:p>
  </w:endnote>
  <w:endnote w:type="continuationSeparator" w:id="0">
    <w:p w14:paraId="3A8E2938" w14:textId="77777777" w:rsidR="00E54914" w:rsidRDefault="00E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59DA" w14:textId="5A11E249" w:rsidR="00457587" w:rsidRDefault="00B83E7D">
    <w:pPr>
      <w:pStyle w:val="Zpat"/>
      <w:jc w:val="center"/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705A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58C0A" w14:textId="77777777" w:rsidR="00E54914" w:rsidRDefault="00E54914">
      <w:r>
        <w:separator/>
      </w:r>
    </w:p>
  </w:footnote>
  <w:footnote w:type="continuationSeparator" w:id="0">
    <w:p w14:paraId="064870C1" w14:textId="77777777" w:rsidR="00E54914" w:rsidRDefault="00E5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BD0"/>
    <w:multiLevelType w:val="hybridMultilevel"/>
    <w:tmpl w:val="1F6AABD0"/>
    <w:lvl w:ilvl="0" w:tplc="D09C7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4DE4"/>
    <w:multiLevelType w:val="hybridMultilevel"/>
    <w:tmpl w:val="A59A8D16"/>
    <w:lvl w:ilvl="0" w:tplc="08BC62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1D21423D"/>
    <w:multiLevelType w:val="hybridMultilevel"/>
    <w:tmpl w:val="87B22182"/>
    <w:lvl w:ilvl="0" w:tplc="4B0EA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4B9D"/>
    <w:multiLevelType w:val="hybridMultilevel"/>
    <w:tmpl w:val="5D7A7B06"/>
    <w:lvl w:ilvl="0" w:tplc="233C2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D2E5D"/>
    <w:multiLevelType w:val="hybridMultilevel"/>
    <w:tmpl w:val="D6E473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24EF"/>
    <w:multiLevelType w:val="hybridMultilevel"/>
    <w:tmpl w:val="8ADC9F1E"/>
    <w:lvl w:ilvl="0" w:tplc="5CE2C94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92168"/>
    <w:multiLevelType w:val="hybridMultilevel"/>
    <w:tmpl w:val="87D6B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80661"/>
    <w:multiLevelType w:val="hybridMultilevel"/>
    <w:tmpl w:val="EB20D664"/>
    <w:lvl w:ilvl="0" w:tplc="138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1A"/>
    <w:multiLevelType w:val="hybridMultilevel"/>
    <w:tmpl w:val="CC2E9DA6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23BCE"/>
    <w:multiLevelType w:val="hybridMultilevel"/>
    <w:tmpl w:val="030C5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12FC3"/>
    <w:multiLevelType w:val="hybridMultilevel"/>
    <w:tmpl w:val="33E8B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57"/>
    <w:rsid w:val="0000249D"/>
    <w:rsid w:val="00003151"/>
    <w:rsid w:val="00004B50"/>
    <w:rsid w:val="000106CE"/>
    <w:rsid w:val="00014E60"/>
    <w:rsid w:val="000237D0"/>
    <w:rsid w:val="00035C99"/>
    <w:rsid w:val="000367B8"/>
    <w:rsid w:val="00040108"/>
    <w:rsid w:val="00054888"/>
    <w:rsid w:val="00057E30"/>
    <w:rsid w:val="00071F08"/>
    <w:rsid w:val="00072466"/>
    <w:rsid w:val="00072E5D"/>
    <w:rsid w:val="00075128"/>
    <w:rsid w:val="00076FFB"/>
    <w:rsid w:val="000822BF"/>
    <w:rsid w:val="00082ACD"/>
    <w:rsid w:val="0009304F"/>
    <w:rsid w:val="000939FD"/>
    <w:rsid w:val="00094E0C"/>
    <w:rsid w:val="000A1A5B"/>
    <w:rsid w:val="000A5795"/>
    <w:rsid w:val="000B1FB6"/>
    <w:rsid w:val="000B70D2"/>
    <w:rsid w:val="000D01E3"/>
    <w:rsid w:val="000D13E2"/>
    <w:rsid w:val="000E11E7"/>
    <w:rsid w:val="000E23D6"/>
    <w:rsid w:val="00101D38"/>
    <w:rsid w:val="00113F0F"/>
    <w:rsid w:val="00115DBF"/>
    <w:rsid w:val="00117C2B"/>
    <w:rsid w:val="00117EFE"/>
    <w:rsid w:val="00130F7C"/>
    <w:rsid w:val="00134284"/>
    <w:rsid w:val="00141A3C"/>
    <w:rsid w:val="00150CCE"/>
    <w:rsid w:val="00162BCB"/>
    <w:rsid w:val="00173418"/>
    <w:rsid w:val="001823EA"/>
    <w:rsid w:val="00184409"/>
    <w:rsid w:val="00190ABB"/>
    <w:rsid w:val="001A1608"/>
    <w:rsid w:val="001A39AE"/>
    <w:rsid w:val="001B120F"/>
    <w:rsid w:val="001B7A06"/>
    <w:rsid w:val="001D5580"/>
    <w:rsid w:val="001E6139"/>
    <w:rsid w:val="002044CC"/>
    <w:rsid w:val="00210D43"/>
    <w:rsid w:val="002111A2"/>
    <w:rsid w:val="0021727E"/>
    <w:rsid w:val="002217D5"/>
    <w:rsid w:val="00221C94"/>
    <w:rsid w:val="00235CC5"/>
    <w:rsid w:val="00237DE0"/>
    <w:rsid w:val="002444AA"/>
    <w:rsid w:val="00255742"/>
    <w:rsid w:val="002636C6"/>
    <w:rsid w:val="002664EC"/>
    <w:rsid w:val="002777B8"/>
    <w:rsid w:val="00294447"/>
    <w:rsid w:val="00297F4A"/>
    <w:rsid w:val="002A0A7C"/>
    <w:rsid w:val="002A27FC"/>
    <w:rsid w:val="002A375F"/>
    <w:rsid w:val="002A3E53"/>
    <w:rsid w:val="002A6579"/>
    <w:rsid w:val="002B0554"/>
    <w:rsid w:val="002B1A6C"/>
    <w:rsid w:val="002B578C"/>
    <w:rsid w:val="002B6445"/>
    <w:rsid w:val="002C5A30"/>
    <w:rsid w:val="002D1066"/>
    <w:rsid w:val="002D44A7"/>
    <w:rsid w:val="002F049D"/>
    <w:rsid w:val="002F2D61"/>
    <w:rsid w:val="002F37EE"/>
    <w:rsid w:val="002F4BF7"/>
    <w:rsid w:val="002F726E"/>
    <w:rsid w:val="00311D76"/>
    <w:rsid w:val="003123EF"/>
    <w:rsid w:val="0031565A"/>
    <w:rsid w:val="00322010"/>
    <w:rsid w:val="00325A5F"/>
    <w:rsid w:val="003260D6"/>
    <w:rsid w:val="00333FD5"/>
    <w:rsid w:val="00336B32"/>
    <w:rsid w:val="003441D5"/>
    <w:rsid w:val="0035040B"/>
    <w:rsid w:val="0035758E"/>
    <w:rsid w:val="00360551"/>
    <w:rsid w:val="00360EA8"/>
    <w:rsid w:val="00367939"/>
    <w:rsid w:val="00370918"/>
    <w:rsid w:val="003805FB"/>
    <w:rsid w:val="00385661"/>
    <w:rsid w:val="003924D7"/>
    <w:rsid w:val="0039479E"/>
    <w:rsid w:val="003A41DE"/>
    <w:rsid w:val="003C37F4"/>
    <w:rsid w:val="003C6B36"/>
    <w:rsid w:val="003C7F8F"/>
    <w:rsid w:val="003F385E"/>
    <w:rsid w:val="00402EE8"/>
    <w:rsid w:val="00413540"/>
    <w:rsid w:val="00415E45"/>
    <w:rsid w:val="00422AF4"/>
    <w:rsid w:val="00430D88"/>
    <w:rsid w:val="00432D9C"/>
    <w:rsid w:val="004440DB"/>
    <w:rsid w:val="004473F9"/>
    <w:rsid w:val="00457587"/>
    <w:rsid w:val="00461354"/>
    <w:rsid w:val="0046262E"/>
    <w:rsid w:val="004644EA"/>
    <w:rsid w:val="00472C49"/>
    <w:rsid w:val="0047635E"/>
    <w:rsid w:val="0047705A"/>
    <w:rsid w:val="00477B69"/>
    <w:rsid w:val="004902D0"/>
    <w:rsid w:val="00493BA9"/>
    <w:rsid w:val="00495A80"/>
    <w:rsid w:val="00497250"/>
    <w:rsid w:val="004A1411"/>
    <w:rsid w:val="004A2441"/>
    <w:rsid w:val="004A2C83"/>
    <w:rsid w:val="004A5C84"/>
    <w:rsid w:val="004A66B5"/>
    <w:rsid w:val="004B48A0"/>
    <w:rsid w:val="004D0F16"/>
    <w:rsid w:val="004D6A8D"/>
    <w:rsid w:val="004E1DF7"/>
    <w:rsid w:val="004F11B4"/>
    <w:rsid w:val="004F4827"/>
    <w:rsid w:val="004F73CC"/>
    <w:rsid w:val="005038F9"/>
    <w:rsid w:val="00504FFD"/>
    <w:rsid w:val="005140AD"/>
    <w:rsid w:val="00521133"/>
    <w:rsid w:val="005319ED"/>
    <w:rsid w:val="00536006"/>
    <w:rsid w:val="00536D76"/>
    <w:rsid w:val="005419C2"/>
    <w:rsid w:val="00541C85"/>
    <w:rsid w:val="00552436"/>
    <w:rsid w:val="00557C00"/>
    <w:rsid w:val="00563D62"/>
    <w:rsid w:val="00570C59"/>
    <w:rsid w:val="005813ED"/>
    <w:rsid w:val="00583EAD"/>
    <w:rsid w:val="0058540E"/>
    <w:rsid w:val="00593AA3"/>
    <w:rsid w:val="00593B23"/>
    <w:rsid w:val="005963CB"/>
    <w:rsid w:val="00596C04"/>
    <w:rsid w:val="005A716A"/>
    <w:rsid w:val="005A7E8A"/>
    <w:rsid w:val="005C0DB3"/>
    <w:rsid w:val="005C1F14"/>
    <w:rsid w:val="005C3039"/>
    <w:rsid w:val="005C46D8"/>
    <w:rsid w:val="005C4A83"/>
    <w:rsid w:val="005C5095"/>
    <w:rsid w:val="005D3164"/>
    <w:rsid w:val="005E53CF"/>
    <w:rsid w:val="005F4ECF"/>
    <w:rsid w:val="006014CD"/>
    <w:rsid w:val="00602F2E"/>
    <w:rsid w:val="0061003B"/>
    <w:rsid w:val="0061091A"/>
    <w:rsid w:val="006150FF"/>
    <w:rsid w:val="006156FB"/>
    <w:rsid w:val="00625CE0"/>
    <w:rsid w:val="00630053"/>
    <w:rsid w:val="00630FBB"/>
    <w:rsid w:val="00631592"/>
    <w:rsid w:val="006333AF"/>
    <w:rsid w:val="0063474A"/>
    <w:rsid w:val="006355B4"/>
    <w:rsid w:val="00643AF8"/>
    <w:rsid w:val="00662DB0"/>
    <w:rsid w:val="0067248F"/>
    <w:rsid w:val="006837B2"/>
    <w:rsid w:val="006900C2"/>
    <w:rsid w:val="006A0AA8"/>
    <w:rsid w:val="006A21CA"/>
    <w:rsid w:val="006A56A0"/>
    <w:rsid w:val="006C2689"/>
    <w:rsid w:val="006C6BB2"/>
    <w:rsid w:val="006D0B53"/>
    <w:rsid w:val="006D1853"/>
    <w:rsid w:val="006D60F9"/>
    <w:rsid w:val="006E1816"/>
    <w:rsid w:val="006E6C97"/>
    <w:rsid w:val="006E6D58"/>
    <w:rsid w:val="006F0E69"/>
    <w:rsid w:val="006F0EB7"/>
    <w:rsid w:val="006F4A70"/>
    <w:rsid w:val="006F5ACC"/>
    <w:rsid w:val="007066D9"/>
    <w:rsid w:val="00707A30"/>
    <w:rsid w:val="00711C1C"/>
    <w:rsid w:val="00717598"/>
    <w:rsid w:val="007252ED"/>
    <w:rsid w:val="0074319F"/>
    <w:rsid w:val="00746E1C"/>
    <w:rsid w:val="007706C7"/>
    <w:rsid w:val="0077450E"/>
    <w:rsid w:val="00775A7E"/>
    <w:rsid w:val="00781F54"/>
    <w:rsid w:val="007853E6"/>
    <w:rsid w:val="00796880"/>
    <w:rsid w:val="007C2982"/>
    <w:rsid w:val="007C601F"/>
    <w:rsid w:val="007D4152"/>
    <w:rsid w:val="007D4D8C"/>
    <w:rsid w:val="007E14CB"/>
    <w:rsid w:val="007E301A"/>
    <w:rsid w:val="007F2E8A"/>
    <w:rsid w:val="007F6884"/>
    <w:rsid w:val="008006D6"/>
    <w:rsid w:val="008225AD"/>
    <w:rsid w:val="00822AD8"/>
    <w:rsid w:val="00835CBF"/>
    <w:rsid w:val="00837921"/>
    <w:rsid w:val="00850903"/>
    <w:rsid w:val="00862B83"/>
    <w:rsid w:val="008645B2"/>
    <w:rsid w:val="00865CE2"/>
    <w:rsid w:val="008779A0"/>
    <w:rsid w:val="008874A2"/>
    <w:rsid w:val="008A07BC"/>
    <w:rsid w:val="008A1813"/>
    <w:rsid w:val="008B5AD0"/>
    <w:rsid w:val="008B73BA"/>
    <w:rsid w:val="008C38E3"/>
    <w:rsid w:val="008D14B2"/>
    <w:rsid w:val="008D34F0"/>
    <w:rsid w:val="008D658F"/>
    <w:rsid w:val="008E7DCC"/>
    <w:rsid w:val="00912F8C"/>
    <w:rsid w:val="00913CD0"/>
    <w:rsid w:val="0091427E"/>
    <w:rsid w:val="009162B7"/>
    <w:rsid w:val="00927360"/>
    <w:rsid w:val="009563B0"/>
    <w:rsid w:val="00956E57"/>
    <w:rsid w:val="00971C2A"/>
    <w:rsid w:val="00983708"/>
    <w:rsid w:val="009A054C"/>
    <w:rsid w:val="009A0921"/>
    <w:rsid w:val="009A1621"/>
    <w:rsid w:val="009A2445"/>
    <w:rsid w:val="009A2CF8"/>
    <w:rsid w:val="009A4FC7"/>
    <w:rsid w:val="009B1DE7"/>
    <w:rsid w:val="009B4F57"/>
    <w:rsid w:val="009B5783"/>
    <w:rsid w:val="009C1CD3"/>
    <w:rsid w:val="009C697C"/>
    <w:rsid w:val="009D2FCA"/>
    <w:rsid w:val="009D528F"/>
    <w:rsid w:val="009D5551"/>
    <w:rsid w:val="009E52F9"/>
    <w:rsid w:val="009E78D9"/>
    <w:rsid w:val="009F14FF"/>
    <w:rsid w:val="009F7F36"/>
    <w:rsid w:val="009F7F8B"/>
    <w:rsid w:val="00A145FD"/>
    <w:rsid w:val="00A17053"/>
    <w:rsid w:val="00A20990"/>
    <w:rsid w:val="00A3088E"/>
    <w:rsid w:val="00A3411D"/>
    <w:rsid w:val="00A456AC"/>
    <w:rsid w:val="00A5618D"/>
    <w:rsid w:val="00A6254C"/>
    <w:rsid w:val="00A63C4D"/>
    <w:rsid w:val="00A67173"/>
    <w:rsid w:val="00A71DA5"/>
    <w:rsid w:val="00A75208"/>
    <w:rsid w:val="00A93DB9"/>
    <w:rsid w:val="00A95B00"/>
    <w:rsid w:val="00AA3883"/>
    <w:rsid w:val="00AA5947"/>
    <w:rsid w:val="00AC1A73"/>
    <w:rsid w:val="00AD15BE"/>
    <w:rsid w:val="00AD522D"/>
    <w:rsid w:val="00AD5A8B"/>
    <w:rsid w:val="00AE3065"/>
    <w:rsid w:val="00AE55C5"/>
    <w:rsid w:val="00AF126B"/>
    <w:rsid w:val="00AF55AA"/>
    <w:rsid w:val="00B024B6"/>
    <w:rsid w:val="00B05E90"/>
    <w:rsid w:val="00B0730E"/>
    <w:rsid w:val="00B10493"/>
    <w:rsid w:val="00B16110"/>
    <w:rsid w:val="00B204AB"/>
    <w:rsid w:val="00B20869"/>
    <w:rsid w:val="00B25DDE"/>
    <w:rsid w:val="00B36DD5"/>
    <w:rsid w:val="00B63468"/>
    <w:rsid w:val="00B72969"/>
    <w:rsid w:val="00B731F4"/>
    <w:rsid w:val="00B741AC"/>
    <w:rsid w:val="00B7486A"/>
    <w:rsid w:val="00B83E7D"/>
    <w:rsid w:val="00B850AF"/>
    <w:rsid w:val="00B87790"/>
    <w:rsid w:val="00B92B48"/>
    <w:rsid w:val="00B94A40"/>
    <w:rsid w:val="00BA3DBA"/>
    <w:rsid w:val="00BA72C2"/>
    <w:rsid w:val="00BA7FBD"/>
    <w:rsid w:val="00BB56F5"/>
    <w:rsid w:val="00BC2BDB"/>
    <w:rsid w:val="00BD0C11"/>
    <w:rsid w:val="00BD7266"/>
    <w:rsid w:val="00BE427A"/>
    <w:rsid w:val="00BF73FC"/>
    <w:rsid w:val="00C02BB5"/>
    <w:rsid w:val="00C15812"/>
    <w:rsid w:val="00C46AD4"/>
    <w:rsid w:val="00C51A9D"/>
    <w:rsid w:val="00C630E7"/>
    <w:rsid w:val="00C64474"/>
    <w:rsid w:val="00C64B41"/>
    <w:rsid w:val="00C70C7E"/>
    <w:rsid w:val="00C7434C"/>
    <w:rsid w:val="00C80727"/>
    <w:rsid w:val="00C80847"/>
    <w:rsid w:val="00C80B4F"/>
    <w:rsid w:val="00C81F3B"/>
    <w:rsid w:val="00C906F3"/>
    <w:rsid w:val="00C9577C"/>
    <w:rsid w:val="00C95C99"/>
    <w:rsid w:val="00CB0BFA"/>
    <w:rsid w:val="00CB2D46"/>
    <w:rsid w:val="00CC0789"/>
    <w:rsid w:val="00CE6A68"/>
    <w:rsid w:val="00D11F2B"/>
    <w:rsid w:val="00D16457"/>
    <w:rsid w:val="00D16EE6"/>
    <w:rsid w:val="00D20ABA"/>
    <w:rsid w:val="00D2223D"/>
    <w:rsid w:val="00D27D1D"/>
    <w:rsid w:val="00D30DE8"/>
    <w:rsid w:val="00D3170E"/>
    <w:rsid w:val="00D33490"/>
    <w:rsid w:val="00D3574F"/>
    <w:rsid w:val="00D452F4"/>
    <w:rsid w:val="00D551D2"/>
    <w:rsid w:val="00D60244"/>
    <w:rsid w:val="00D6136F"/>
    <w:rsid w:val="00D61C19"/>
    <w:rsid w:val="00D674FA"/>
    <w:rsid w:val="00D814FB"/>
    <w:rsid w:val="00D82D9D"/>
    <w:rsid w:val="00D85013"/>
    <w:rsid w:val="00DB7391"/>
    <w:rsid w:val="00DC51A5"/>
    <w:rsid w:val="00DE7068"/>
    <w:rsid w:val="00DF0D03"/>
    <w:rsid w:val="00DF2E78"/>
    <w:rsid w:val="00E029F9"/>
    <w:rsid w:val="00E1278A"/>
    <w:rsid w:val="00E20B0C"/>
    <w:rsid w:val="00E315F3"/>
    <w:rsid w:val="00E3242E"/>
    <w:rsid w:val="00E36FC5"/>
    <w:rsid w:val="00E37A72"/>
    <w:rsid w:val="00E45C33"/>
    <w:rsid w:val="00E533E7"/>
    <w:rsid w:val="00E53F67"/>
    <w:rsid w:val="00E54914"/>
    <w:rsid w:val="00E55D1D"/>
    <w:rsid w:val="00E60869"/>
    <w:rsid w:val="00E612F3"/>
    <w:rsid w:val="00E73626"/>
    <w:rsid w:val="00E7461C"/>
    <w:rsid w:val="00E775F6"/>
    <w:rsid w:val="00E8341F"/>
    <w:rsid w:val="00EA211A"/>
    <w:rsid w:val="00EB033F"/>
    <w:rsid w:val="00EB1319"/>
    <w:rsid w:val="00EB277D"/>
    <w:rsid w:val="00EC7CF0"/>
    <w:rsid w:val="00ED2486"/>
    <w:rsid w:val="00ED6F8D"/>
    <w:rsid w:val="00EE64B2"/>
    <w:rsid w:val="00EF3516"/>
    <w:rsid w:val="00F07B4D"/>
    <w:rsid w:val="00F10257"/>
    <w:rsid w:val="00F10D8C"/>
    <w:rsid w:val="00F22547"/>
    <w:rsid w:val="00F251C1"/>
    <w:rsid w:val="00F322D9"/>
    <w:rsid w:val="00F360A9"/>
    <w:rsid w:val="00F41D0F"/>
    <w:rsid w:val="00F45757"/>
    <w:rsid w:val="00F457AC"/>
    <w:rsid w:val="00F46580"/>
    <w:rsid w:val="00F4739C"/>
    <w:rsid w:val="00F507EA"/>
    <w:rsid w:val="00F52CED"/>
    <w:rsid w:val="00F61FFD"/>
    <w:rsid w:val="00F75247"/>
    <w:rsid w:val="00F7682A"/>
    <w:rsid w:val="00F84E03"/>
    <w:rsid w:val="00F92849"/>
    <w:rsid w:val="00F97FF8"/>
    <w:rsid w:val="00FA6CDF"/>
    <w:rsid w:val="00FA6FC7"/>
    <w:rsid w:val="00FB31E8"/>
    <w:rsid w:val="00FC044E"/>
    <w:rsid w:val="00FC1E9F"/>
    <w:rsid w:val="00FC259A"/>
    <w:rsid w:val="00FC4B64"/>
    <w:rsid w:val="00FC62A9"/>
    <w:rsid w:val="00FD375F"/>
    <w:rsid w:val="00FD670E"/>
    <w:rsid w:val="00FE5BD5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52AD"/>
  <w15:chartTrackingRefBased/>
  <w15:docId w15:val="{0A315809-1894-4E97-B46E-9925809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3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3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3E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83E7D"/>
  </w:style>
  <w:style w:type="character" w:styleId="Zdraznn">
    <w:name w:val="Emphasis"/>
    <w:qFormat/>
    <w:rsid w:val="00B83E7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83E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3E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1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4C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5CC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3574F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9A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h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791EDDBFA2954B9AD09F8B148AE9B0" ma:contentTypeVersion="14" ma:contentTypeDescription="Vytvoří nový dokument" ma:contentTypeScope="" ma:versionID="f83cbfe8ab26f8c2995c296c22a510ec">
  <xsd:schema xmlns:xsd="http://www.w3.org/2001/XMLSchema" xmlns:xs="http://www.w3.org/2001/XMLSchema" xmlns:p="http://schemas.microsoft.com/office/2006/metadata/properties" xmlns:ns3="b2b4ceb7-3366-4254-aed6-831ecb20d2aa" xmlns:ns4="b1c7b243-11ca-4ece-a70a-b7a890a5eaaa" targetNamespace="http://schemas.microsoft.com/office/2006/metadata/properties" ma:root="true" ma:fieldsID="21cc971ba256ff189089cb6e77c84854" ns3:_="" ns4:_="">
    <xsd:import namespace="b2b4ceb7-3366-4254-aed6-831ecb20d2aa"/>
    <xsd:import namespace="b1c7b243-11ca-4ece-a70a-b7a890a5e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ceb7-3366-4254-aed6-831ecb20d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7b243-11ca-4ece-a70a-b7a890a5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D6C5-2C0F-487F-8B31-49B610F351A8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b2b4ceb7-3366-4254-aed6-831ecb20d2aa"/>
    <ds:schemaRef ds:uri="http://schemas.microsoft.com/office/2006/documentManagement/types"/>
    <ds:schemaRef ds:uri="http://schemas.openxmlformats.org/package/2006/metadata/core-properties"/>
    <ds:schemaRef ds:uri="b1c7b243-11ca-4ece-a70a-b7a890a5eaa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E0BB534-4FBE-4710-AC4A-60FD37C42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ceb7-3366-4254-aed6-831ecb20d2aa"/>
    <ds:schemaRef ds:uri="b1c7b243-11ca-4ece-a70a-b7a890a5e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74D27-D1A5-40D1-883A-F5BE6A2D0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A2CFA-C24C-4D84-9F53-9F5BF302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Fenclová</dc:creator>
  <cp:keywords/>
  <dc:description/>
  <cp:lastModifiedBy>Tereza Švejdová</cp:lastModifiedBy>
  <cp:revision>4</cp:revision>
  <cp:lastPrinted>2024-10-08T11:59:00Z</cp:lastPrinted>
  <dcterms:created xsi:type="dcterms:W3CDTF">2024-10-08T18:50:00Z</dcterms:created>
  <dcterms:modified xsi:type="dcterms:W3CDTF">2024-10-15T09:05:00Z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0x01010044791EDDBFA2954B9AD09F8B148AE9B0</vt:lpwstr>
  </property>
</Properties>
</file>